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E74" w:rsidRDefault="008827CB" w:rsidP="000C6E74">
      <w:pPr>
        <w:spacing w:after="0" w:line="240" w:lineRule="auto"/>
        <w:jc w:val="center"/>
        <w:rPr>
          <w:rFonts w:ascii="Times New Roman" w:hAnsi="Times New Roman" w:cs="Times New Roman"/>
          <w:b/>
          <w:sz w:val="28"/>
          <w:szCs w:val="28"/>
          <w:lang w:val="uk-UA"/>
        </w:rPr>
      </w:pPr>
      <w:bookmarkStart w:id="0" w:name="_GoBack"/>
      <w:bookmarkEnd w:id="0"/>
      <w:r w:rsidRPr="008827CB">
        <w:rPr>
          <w:rFonts w:ascii="Times New Roman" w:hAnsi="Times New Roman" w:cs="Times New Roman"/>
          <w:b/>
          <w:sz w:val="28"/>
          <w:szCs w:val="28"/>
          <w:lang w:val="uk-UA"/>
        </w:rPr>
        <w:t>І.ЗАГАЛЬНІ ПОЛОЖЕННЯ</w:t>
      </w:r>
    </w:p>
    <w:p w:rsidR="008827CB" w:rsidRPr="008827CB" w:rsidRDefault="000C6E74" w:rsidP="000C6E74">
      <w:pPr>
        <w:spacing w:after="0" w:line="240" w:lineRule="auto"/>
        <w:ind w:firstLine="709"/>
        <w:jc w:val="both"/>
        <w:rPr>
          <w:sz w:val="28"/>
          <w:szCs w:val="28"/>
          <w:lang w:val="uk-UA"/>
        </w:rPr>
      </w:pPr>
      <w:r>
        <w:rPr>
          <w:rStyle w:val="ArialUnicodeMS85pt"/>
          <w:rFonts w:ascii="Times New Roman" w:hAnsi="Times New Roman" w:cs="Times New Roman"/>
          <w:sz w:val="28"/>
          <w:szCs w:val="28"/>
          <w:lang w:val="uk-UA"/>
        </w:rPr>
        <w:t xml:space="preserve">1.1. </w:t>
      </w:r>
      <w:r w:rsidR="008827CB" w:rsidRPr="008827CB">
        <w:rPr>
          <w:rStyle w:val="ArialUnicodeMS85pt"/>
          <w:rFonts w:ascii="Times New Roman" w:hAnsi="Times New Roman" w:cs="Times New Roman"/>
          <w:sz w:val="28"/>
          <w:szCs w:val="28"/>
          <w:lang w:val="uk-UA"/>
        </w:rPr>
        <w:t>Г</w:t>
      </w:r>
      <w:r w:rsidR="00A72E82">
        <w:rPr>
          <w:rStyle w:val="ArialUnicodeMS85pt"/>
          <w:rFonts w:ascii="Times New Roman" w:hAnsi="Times New Roman" w:cs="Times New Roman"/>
          <w:sz w:val="28"/>
          <w:szCs w:val="28"/>
          <w:lang w:val="uk-UA"/>
        </w:rPr>
        <w:t>РОМАДСЬКА ОРГАНІЗАЦІЯ</w:t>
      </w:r>
      <w:r w:rsidR="005020C9">
        <w:rPr>
          <w:rStyle w:val="ArialUnicodeMS85pt"/>
          <w:rFonts w:ascii="Times New Roman" w:hAnsi="Times New Roman" w:cs="Times New Roman"/>
          <w:sz w:val="28"/>
          <w:szCs w:val="28"/>
          <w:lang w:val="uk-UA"/>
        </w:rPr>
        <w:t xml:space="preserve"> «</w:t>
      </w:r>
      <w:r w:rsidR="008827CB" w:rsidRPr="008827CB">
        <w:rPr>
          <w:rStyle w:val="ArialUnicodeMS85pt"/>
          <w:rFonts w:ascii="Times New Roman" w:hAnsi="Times New Roman" w:cs="Times New Roman"/>
          <w:sz w:val="28"/>
          <w:szCs w:val="28"/>
          <w:lang w:val="uk-UA"/>
        </w:rPr>
        <w:t>Л</w:t>
      </w:r>
      <w:r w:rsidR="00A72E82">
        <w:rPr>
          <w:rStyle w:val="ArialUnicodeMS85pt"/>
          <w:rFonts w:ascii="Times New Roman" w:hAnsi="Times New Roman" w:cs="Times New Roman"/>
          <w:sz w:val="28"/>
          <w:szCs w:val="28"/>
          <w:lang w:val="uk-UA"/>
        </w:rPr>
        <w:t>ІКАРНЯНА КАСА РІВНЕНСЬКОЇ ОБЛАСТІ</w:t>
      </w:r>
      <w:r w:rsidR="005020C9">
        <w:rPr>
          <w:rStyle w:val="ArialUnicodeMS85pt"/>
          <w:rFonts w:ascii="Times New Roman" w:hAnsi="Times New Roman" w:cs="Times New Roman"/>
          <w:sz w:val="28"/>
          <w:szCs w:val="28"/>
          <w:lang w:val="uk-UA"/>
        </w:rPr>
        <w:t>», надалі за текстом – «</w:t>
      </w:r>
      <w:r w:rsidR="008827CB" w:rsidRPr="008827CB">
        <w:rPr>
          <w:rStyle w:val="ArialUnicodeMS85pt"/>
          <w:rFonts w:ascii="Times New Roman" w:hAnsi="Times New Roman" w:cs="Times New Roman"/>
          <w:sz w:val="28"/>
          <w:szCs w:val="28"/>
          <w:lang w:val="uk-UA"/>
        </w:rPr>
        <w:t>Громадська організація</w:t>
      </w:r>
      <w:r w:rsidR="005020C9">
        <w:rPr>
          <w:rStyle w:val="ArialUnicodeMS85pt"/>
          <w:rFonts w:ascii="Times New Roman" w:hAnsi="Times New Roman" w:cs="Times New Roman"/>
          <w:sz w:val="28"/>
          <w:szCs w:val="28"/>
          <w:lang w:val="uk-UA"/>
        </w:rPr>
        <w:t>»</w:t>
      </w:r>
      <w:r w:rsidR="008827CB" w:rsidRPr="008827CB">
        <w:rPr>
          <w:rStyle w:val="ArialUnicodeMS85pt"/>
          <w:rFonts w:ascii="Times New Roman" w:hAnsi="Times New Roman" w:cs="Times New Roman"/>
          <w:sz w:val="28"/>
          <w:szCs w:val="28"/>
          <w:lang w:val="uk-UA"/>
        </w:rPr>
        <w:t>, є обласною неприбутковою громадською організацією, яку створено на основі єдності інтересів членів Громадської Організації та спрямовано на задоволення, захист та реалізацію її членами своїх законних прав і свобод.</w:t>
      </w:r>
    </w:p>
    <w:p w:rsidR="008827CB" w:rsidRPr="008827CB" w:rsidRDefault="008827CB" w:rsidP="000C6E74">
      <w:pPr>
        <w:pStyle w:val="1"/>
        <w:shd w:val="clear" w:color="auto" w:fill="auto"/>
        <w:spacing w:line="240" w:lineRule="auto"/>
        <w:ind w:left="20" w:right="40" w:firstLine="688"/>
        <w:rPr>
          <w:rStyle w:val="ArialUnicodeMS85pt"/>
          <w:rFonts w:ascii="Times New Roman" w:hAnsi="Times New Roman" w:cs="Times New Roman"/>
          <w:sz w:val="28"/>
          <w:szCs w:val="28"/>
          <w:lang w:val="uk-UA"/>
        </w:rPr>
      </w:pPr>
      <w:r w:rsidRPr="008827CB">
        <w:rPr>
          <w:rStyle w:val="ArialUnicodeMS85pt"/>
          <w:rFonts w:ascii="Times New Roman" w:hAnsi="Times New Roman" w:cs="Times New Roman"/>
          <w:sz w:val="28"/>
          <w:szCs w:val="28"/>
          <w:lang w:val="uk-UA"/>
        </w:rPr>
        <w:t>Громадська Організація може об’єднувати фізичних осіб</w:t>
      </w:r>
      <w:r w:rsidRPr="008827CB">
        <w:rPr>
          <w:sz w:val="28"/>
          <w:szCs w:val="28"/>
          <w:lang w:val="uk-UA"/>
        </w:rPr>
        <w:t xml:space="preserve"> та юридичних осіб н</w:t>
      </w:r>
      <w:r w:rsidRPr="008827CB">
        <w:rPr>
          <w:rStyle w:val="ArialUnicodeMS85pt"/>
          <w:rFonts w:ascii="Times New Roman" w:hAnsi="Times New Roman" w:cs="Times New Roman"/>
          <w:sz w:val="28"/>
          <w:szCs w:val="28"/>
          <w:lang w:val="uk-UA"/>
        </w:rPr>
        <w:t xml:space="preserve">а добровільних засадах для реалізації мети і завдань, </w:t>
      </w:r>
      <w:r w:rsidRPr="008827CB">
        <w:rPr>
          <w:sz w:val="28"/>
          <w:szCs w:val="28"/>
          <w:lang w:val="uk-UA"/>
        </w:rPr>
        <w:t>захисту прав і свобод</w:t>
      </w:r>
      <w:r w:rsidRPr="008827CB">
        <w:rPr>
          <w:rStyle w:val="ArialUnicodeMS85pt"/>
          <w:rFonts w:ascii="Times New Roman" w:hAnsi="Times New Roman" w:cs="Times New Roman"/>
          <w:sz w:val="28"/>
          <w:szCs w:val="28"/>
          <w:lang w:val="uk-UA"/>
        </w:rPr>
        <w:t>, передбачених цим Статутом.</w:t>
      </w:r>
    </w:p>
    <w:p w:rsidR="008827CB" w:rsidRPr="008827CB" w:rsidRDefault="008827CB" w:rsidP="000C6E74">
      <w:pPr>
        <w:pStyle w:val="1"/>
        <w:numPr>
          <w:ilvl w:val="1"/>
          <w:numId w:val="19"/>
        </w:numPr>
        <w:shd w:val="clear" w:color="auto" w:fill="auto"/>
        <w:spacing w:line="240" w:lineRule="auto"/>
        <w:ind w:left="0" w:right="40" w:firstLine="709"/>
        <w:rPr>
          <w:sz w:val="28"/>
          <w:szCs w:val="28"/>
        </w:rPr>
      </w:pPr>
      <w:r w:rsidRPr="008827CB">
        <w:rPr>
          <w:rStyle w:val="ArialUnicodeMS85pt"/>
          <w:rFonts w:ascii="Times New Roman" w:hAnsi="Times New Roman" w:cs="Times New Roman"/>
          <w:sz w:val="28"/>
          <w:szCs w:val="28"/>
        </w:rPr>
        <w:t xml:space="preserve">Громадська Організація має обласний статус та поширює свою діяльність на всю територію </w:t>
      </w:r>
      <w:proofErr w:type="gramStart"/>
      <w:r w:rsidRPr="008827CB">
        <w:rPr>
          <w:rStyle w:val="ArialUnicodeMS85pt"/>
          <w:rFonts w:ascii="Times New Roman" w:hAnsi="Times New Roman" w:cs="Times New Roman"/>
          <w:sz w:val="28"/>
          <w:szCs w:val="28"/>
        </w:rPr>
        <w:t>Р</w:t>
      </w:r>
      <w:proofErr w:type="gramEnd"/>
      <w:r w:rsidRPr="008827CB">
        <w:rPr>
          <w:rStyle w:val="ArialUnicodeMS85pt"/>
          <w:rFonts w:ascii="Times New Roman" w:hAnsi="Times New Roman" w:cs="Times New Roman"/>
          <w:sz w:val="28"/>
          <w:szCs w:val="28"/>
        </w:rPr>
        <w:t>івненської області.</w:t>
      </w:r>
    </w:p>
    <w:p w:rsidR="008827CB" w:rsidRPr="008827CB" w:rsidRDefault="008827CB" w:rsidP="008827CB">
      <w:pPr>
        <w:pStyle w:val="1"/>
        <w:shd w:val="clear" w:color="auto" w:fill="auto"/>
        <w:tabs>
          <w:tab w:val="left" w:pos="0"/>
        </w:tabs>
        <w:spacing w:line="240" w:lineRule="auto"/>
        <w:ind w:right="40" w:firstLine="0"/>
        <w:rPr>
          <w:rStyle w:val="ArialUnicodeMS85pt"/>
          <w:rFonts w:ascii="Times New Roman" w:hAnsi="Times New Roman" w:cs="Times New Roman"/>
          <w:sz w:val="28"/>
          <w:szCs w:val="28"/>
          <w:lang w:val="uk-UA"/>
        </w:rPr>
      </w:pPr>
      <w:r w:rsidRPr="008827CB">
        <w:rPr>
          <w:rStyle w:val="ArialUnicodeMS85pt"/>
          <w:rFonts w:ascii="Times New Roman" w:hAnsi="Times New Roman" w:cs="Times New Roman"/>
          <w:sz w:val="28"/>
          <w:szCs w:val="28"/>
          <w:lang w:val="uk-UA"/>
        </w:rPr>
        <w:tab/>
        <w:t xml:space="preserve">1.3. Громадська Організація діє на засадах добровільності, рівноправності членів, обов’язковості рішень органів вищого рівня для органів нижчого рівня, самоврядування, відкритості, законності та гласності. </w:t>
      </w:r>
      <w:r w:rsidRPr="008827CB">
        <w:rPr>
          <w:rStyle w:val="ArialUnicodeMS85pt"/>
          <w:rFonts w:ascii="Times New Roman" w:hAnsi="Times New Roman" w:cs="Times New Roman"/>
          <w:sz w:val="28"/>
          <w:szCs w:val="28"/>
        </w:rPr>
        <w:t xml:space="preserve">Вона </w:t>
      </w:r>
      <w:proofErr w:type="gramStart"/>
      <w:r w:rsidRPr="008827CB">
        <w:rPr>
          <w:rStyle w:val="ArialUnicodeMS85pt"/>
          <w:rFonts w:ascii="Times New Roman" w:hAnsi="Times New Roman" w:cs="Times New Roman"/>
          <w:sz w:val="28"/>
          <w:szCs w:val="28"/>
        </w:rPr>
        <w:t>в</w:t>
      </w:r>
      <w:proofErr w:type="gramEnd"/>
      <w:r w:rsidRPr="008827CB">
        <w:rPr>
          <w:rStyle w:val="ArialUnicodeMS85pt"/>
          <w:rFonts w:ascii="Times New Roman" w:hAnsi="Times New Roman" w:cs="Times New Roman"/>
          <w:sz w:val="28"/>
          <w:szCs w:val="28"/>
        </w:rPr>
        <w:t>ільна у виборі напрямів своєї діяльності згідно із основною метою та завданнями, визначеними цим Статутом.</w:t>
      </w:r>
    </w:p>
    <w:p w:rsidR="008827CB" w:rsidRPr="008827CB" w:rsidRDefault="008827CB" w:rsidP="008827CB">
      <w:pPr>
        <w:pStyle w:val="1"/>
        <w:shd w:val="clear" w:color="auto" w:fill="auto"/>
        <w:tabs>
          <w:tab w:val="left" w:pos="0"/>
        </w:tabs>
        <w:spacing w:line="240" w:lineRule="auto"/>
        <w:ind w:left="20" w:right="40" w:firstLine="0"/>
        <w:rPr>
          <w:sz w:val="28"/>
          <w:szCs w:val="28"/>
          <w:lang w:val="uk-UA"/>
        </w:rPr>
      </w:pPr>
      <w:r w:rsidRPr="008827CB">
        <w:rPr>
          <w:rStyle w:val="ArialUnicodeMS85pt"/>
          <w:rFonts w:ascii="Times New Roman" w:hAnsi="Times New Roman" w:cs="Times New Roman"/>
          <w:sz w:val="28"/>
          <w:szCs w:val="28"/>
          <w:lang w:val="uk-UA"/>
        </w:rPr>
        <w:tab/>
        <w:t xml:space="preserve">1.4. Громадська Організація здійснює свою діяльність у відповідності з Конституцією України, Законом України </w:t>
      </w:r>
      <w:r w:rsidR="005020C9">
        <w:rPr>
          <w:rStyle w:val="ArialUnicodeMS85pt"/>
          <w:rFonts w:ascii="Times New Roman" w:hAnsi="Times New Roman" w:cs="Times New Roman"/>
          <w:sz w:val="28"/>
          <w:szCs w:val="28"/>
          <w:lang w:val="uk-UA"/>
        </w:rPr>
        <w:t>«</w:t>
      </w:r>
      <w:r w:rsidRPr="008827CB">
        <w:rPr>
          <w:rStyle w:val="ArialUnicodeMS85pt"/>
          <w:rFonts w:ascii="Times New Roman" w:hAnsi="Times New Roman" w:cs="Times New Roman"/>
          <w:sz w:val="28"/>
          <w:szCs w:val="28"/>
          <w:lang w:val="uk-UA"/>
        </w:rPr>
        <w:t>Про громадські об’єднання</w:t>
      </w:r>
      <w:r w:rsidR="005020C9">
        <w:rPr>
          <w:rStyle w:val="ArialUnicodeMS85pt"/>
          <w:rFonts w:ascii="Times New Roman" w:hAnsi="Times New Roman" w:cs="Times New Roman"/>
          <w:sz w:val="28"/>
          <w:szCs w:val="28"/>
          <w:lang w:val="uk-UA"/>
        </w:rPr>
        <w:t>»</w:t>
      </w:r>
      <w:r w:rsidRPr="008827CB">
        <w:rPr>
          <w:rStyle w:val="ArialUnicodeMS85pt"/>
          <w:rFonts w:ascii="Times New Roman" w:hAnsi="Times New Roman" w:cs="Times New Roman"/>
          <w:sz w:val="28"/>
          <w:szCs w:val="28"/>
          <w:lang w:val="uk-UA"/>
        </w:rPr>
        <w:t>, чинним законодавством України та цим Статутом.</w:t>
      </w:r>
    </w:p>
    <w:p w:rsidR="008827CB" w:rsidRPr="008827CB" w:rsidRDefault="008827CB" w:rsidP="008827CB">
      <w:pPr>
        <w:pStyle w:val="1"/>
        <w:shd w:val="clear" w:color="auto" w:fill="auto"/>
        <w:spacing w:line="240" w:lineRule="auto"/>
        <w:ind w:left="20" w:right="40" w:firstLine="688"/>
        <w:rPr>
          <w:sz w:val="28"/>
          <w:szCs w:val="28"/>
          <w:lang w:val="uk-UA"/>
        </w:rPr>
      </w:pPr>
      <w:r w:rsidRPr="008827CB">
        <w:rPr>
          <w:rStyle w:val="ArialUnicodeMS85pt"/>
          <w:rFonts w:ascii="Times New Roman" w:hAnsi="Times New Roman" w:cs="Times New Roman"/>
          <w:sz w:val="28"/>
          <w:szCs w:val="28"/>
          <w:lang w:val="uk-UA"/>
        </w:rPr>
        <w:t>1.5. Громадська Організація набуває статусу юридичної особи з моменту її державної реєстрації, відповідно до вимог чинного законодавства, володіє відокремленим майном, має самостійний баланс, печатку, штампи, бланки зі своїм найменуванням, відкриває рахунки у національній та іноземній валюті, у порядку, встановленому чинним законодавством. Символіка Громадської Організації реєструється у встановленому порядку.</w:t>
      </w:r>
    </w:p>
    <w:p w:rsidR="008827CB" w:rsidRPr="008827CB" w:rsidRDefault="008827CB" w:rsidP="008827CB">
      <w:pPr>
        <w:pStyle w:val="1"/>
        <w:shd w:val="clear" w:color="auto" w:fill="auto"/>
        <w:tabs>
          <w:tab w:val="left" w:pos="0"/>
        </w:tabs>
        <w:spacing w:line="240" w:lineRule="auto"/>
        <w:ind w:left="20" w:right="40" w:firstLine="0"/>
        <w:rPr>
          <w:sz w:val="28"/>
          <w:szCs w:val="28"/>
          <w:lang w:val="uk-UA"/>
        </w:rPr>
      </w:pPr>
      <w:r w:rsidRPr="008827CB">
        <w:rPr>
          <w:rStyle w:val="ArialUnicodeMS85pt"/>
          <w:rFonts w:ascii="Times New Roman" w:hAnsi="Times New Roman" w:cs="Times New Roman"/>
          <w:sz w:val="28"/>
          <w:szCs w:val="28"/>
          <w:lang w:val="uk-UA"/>
        </w:rPr>
        <w:tab/>
        <w:t>1.6. Громадська Організація співпрацює з органами державної влади, органами місцевого самоврядування, об’єднаннями громадян України, а також з міжнародними організаціями, установами, організаціями та органами іноземних держав. Рішення керівних органів Громадської Організації, видані в межах її компетенції, обов’язкові для виконання всіма її членами.</w:t>
      </w:r>
    </w:p>
    <w:p w:rsidR="008827CB" w:rsidRPr="008827CB" w:rsidRDefault="008827CB" w:rsidP="008827CB">
      <w:pPr>
        <w:pStyle w:val="1"/>
        <w:shd w:val="clear" w:color="auto" w:fill="auto"/>
        <w:spacing w:line="240" w:lineRule="auto"/>
        <w:ind w:left="20" w:right="40" w:firstLine="0"/>
        <w:rPr>
          <w:sz w:val="28"/>
          <w:szCs w:val="28"/>
          <w:lang w:val="uk-UA"/>
        </w:rPr>
      </w:pPr>
      <w:r w:rsidRPr="008827CB">
        <w:rPr>
          <w:rStyle w:val="ArialUnicodeMS85pt"/>
          <w:rFonts w:ascii="Times New Roman" w:hAnsi="Times New Roman" w:cs="Times New Roman"/>
          <w:sz w:val="28"/>
          <w:szCs w:val="28"/>
          <w:lang w:val="uk-UA"/>
        </w:rPr>
        <w:tab/>
        <w:t xml:space="preserve">1.7. Повна назва Громадської Організації українською мовою: </w:t>
      </w:r>
      <w:r w:rsidR="000C2552" w:rsidRPr="008827CB">
        <w:rPr>
          <w:rStyle w:val="ArialUnicodeMS85pt"/>
          <w:rFonts w:ascii="Times New Roman" w:hAnsi="Times New Roman" w:cs="Times New Roman"/>
          <w:sz w:val="28"/>
          <w:szCs w:val="28"/>
          <w:lang w:val="uk-UA"/>
        </w:rPr>
        <w:t>Г</w:t>
      </w:r>
      <w:r w:rsidR="000C2552">
        <w:rPr>
          <w:rStyle w:val="ArialUnicodeMS85pt"/>
          <w:rFonts w:ascii="Times New Roman" w:hAnsi="Times New Roman" w:cs="Times New Roman"/>
          <w:sz w:val="28"/>
          <w:szCs w:val="28"/>
          <w:lang w:val="uk-UA"/>
        </w:rPr>
        <w:t>РОМАДСЬКА ОРГАНІЗАЦІЯ</w:t>
      </w:r>
      <w:r w:rsidR="000C2552" w:rsidRPr="008827CB">
        <w:rPr>
          <w:rStyle w:val="ArialUnicodeMS85pt"/>
          <w:rFonts w:ascii="Times New Roman" w:hAnsi="Times New Roman" w:cs="Times New Roman"/>
          <w:sz w:val="28"/>
          <w:szCs w:val="28"/>
          <w:lang w:val="uk-UA"/>
        </w:rPr>
        <w:t xml:space="preserve"> </w:t>
      </w:r>
      <w:r w:rsidR="005020C9">
        <w:rPr>
          <w:rStyle w:val="ArialUnicodeMS85pt"/>
          <w:rFonts w:ascii="Times New Roman" w:hAnsi="Times New Roman" w:cs="Times New Roman"/>
          <w:sz w:val="28"/>
          <w:szCs w:val="28"/>
          <w:lang w:val="uk-UA"/>
        </w:rPr>
        <w:t>«</w:t>
      </w:r>
      <w:r w:rsidR="000C2552" w:rsidRPr="008827CB">
        <w:rPr>
          <w:rStyle w:val="ArialUnicodeMS85pt"/>
          <w:rFonts w:ascii="Times New Roman" w:hAnsi="Times New Roman" w:cs="Times New Roman"/>
          <w:sz w:val="28"/>
          <w:szCs w:val="28"/>
          <w:lang w:val="uk-UA"/>
        </w:rPr>
        <w:t>Л</w:t>
      </w:r>
      <w:r w:rsidR="000C2552">
        <w:rPr>
          <w:rStyle w:val="ArialUnicodeMS85pt"/>
          <w:rFonts w:ascii="Times New Roman" w:hAnsi="Times New Roman" w:cs="Times New Roman"/>
          <w:sz w:val="28"/>
          <w:szCs w:val="28"/>
          <w:lang w:val="uk-UA"/>
        </w:rPr>
        <w:t>ІКАРНЯНА КАСА РІВНЕНСЬКОЇ ОБЛАСТІ</w:t>
      </w:r>
      <w:r w:rsidR="005020C9">
        <w:rPr>
          <w:rStyle w:val="ArialUnicodeMS85pt"/>
          <w:rFonts w:ascii="Times New Roman" w:hAnsi="Times New Roman" w:cs="Times New Roman"/>
          <w:sz w:val="28"/>
          <w:szCs w:val="28"/>
          <w:lang w:val="uk-UA"/>
        </w:rPr>
        <w:t>»</w:t>
      </w:r>
      <w:r w:rsidRPr="008827CB">
        <w:rPr>
          <w:rStyle w:val="ArialUnicodeMS85pt"/>
          <w:rFonts w:ascii="Times New Roman" w:hAnsi="Times New Roman" w:cs="Times New Roman"/>
          <w:sz w:val="28"/>
          <w:szCs w:val="28"/>
          <w:lang w:val="uk-UA"/>
        </w:rPr>
        <w:t xml:space="preserve">, скорочена назва: ГО </w:t>
      </w:r>
      <w:r w:rsidR="005020C9">
        <w:rPr>
          <w:rStyle w:val="ArialUnicodeMS85pt"/>
          <w:rFonts w:ascii="Times New Roman" w:hAnsi="Times New Roman" w:cs="Times New Roman"/>
          <w:sz w:val="28"/>
          <w:szCs w:val="28"/>
          <w:lang w:val="uk-UA"/>
        </w:rPr>
        <w:t>«</w:t>
      </w:r>
      <w:r w:rsidRPr="008827CB">
        <w:rPr>
          <w:rStyle w:val="ArialUnicodeMS85pt"/>
          <w:rFonts w:ascii="Times New Roman" w:hAnsi="Times New Roman" w:cs="Times New Roman"/>
          <w:sz w:val="28"/>
          <w:szCs w:val="28"/>
          <w:lang w:val="uk-UA"/>
        </w:rPr>
        <w:t>ЛКРО</w:t>
      </w:r>
      <w:r w:rsidR="005020C9">
        <w:rPr>
          <w:rStyle w:val="ArialUnicodeMS85pt"/>
          <w:rFonts w:ascii="Times New Roman" w:hAnsi="Times New Roman" w:cs="Times New Roman"/>
          <w:sz w:val="28"/>
          <w:szCs w:val="28"/>
          <w:lang w:val="uk-UA"/>
        </w:rPr>
        <w:t>»</w:t>
      </w:r>
      <w:r w:rsidRPr="008827CB">
        <w:rPr>
          <w:rStyle w:val="ArialUnicodeMS85pt"/>
          <w:rFonts w:ascii="Times New Roman" w:hAnsi="Times New Roman" w:cs="Times New Roman"/>
          <w:sz w:val="28"/>
          <w:szCs w:val="28"/>
          <w:lang w:val="uk-UA"/>
        </w:rPr>
        <w:t>;</w:t>
      </w:r>
    </w:p>
    <w:p w:rsidR="008827CB" w:rsidRPr="00EF2BE6" w:rsidRDefault="00EF2BE6" w:rsidP="008827CB">
      <w:pPr>
        <w:pStyle w:val="1"/>
        <w:shd w:val="clear" w:color="auto" w:fill="auto"/>
        <w:spacing w:line="240" w:lineRule="auto"/>
        <w:ind w:firstLine="708"/>
        <w:rPr>
          <w:sz w:val="28"/>
          <w:szCs w:val="28"/>
          <w:lang w:val="uk-UA"/>
        </w:rPr>
      </w:pPr>
      <w:r>
        <w:rPr>
          <w:rStyle w:val="ArialUnicodeMS85pt"/>
          <w:rFonts w:ascii="Times New Roman" w:hAnsi="Times New Roman" w:cs="Times New Roman"/>
          <w:sz w:val="28"/>
          <w:szCs w:val="28"/>
          <w:lang w:val="uk-UA"/>
        </w:rPr>
        <w:t>Н</w:t>
      </w:r>
      <w:r w:rsidR="008827CB" w:rsidRPr="00EF2BE6">
        <w:rPr>
          <w:rStyle w:val="ArialUnicodeMS85pt"/>
          <w:rFonts w:ascii="Times New Roman" w:hAnsi="Times New Roman" w:cs="Times New Roman"/>
          <w:sz w:val="28"/>
          <w:szCs w:val="28"/>
          <w:lang w:val="uk-UA"/>
        </w:rPr>
        <w:t>айменування Громадської Організації</w:t>
      </w:r>
      <w:r>
        <w:rPr>
          <w:rStyle w:val="ArialUnicodeMS85pt"/>
          <w:rFonts w:ascii="Times New Roman" w:hAnsi="Times New Roman" w:cs="Times New Roman"/>
          <w:sz w:val="28"/>
          <w:szCs w:val="28"/>
          <w:lang w:val="uk-UA"/>
        </w:rPr>
        <w:t xml:space="preserve"> іноземною мовою</w:t>
      </w:r>
      <w:r w:rsidR="008827CB" w:rsidRPr="00EF2BE6">
        <w:rPr>
          <w:rStyle w:val="ArialUnicodeMS85pt"/>
          <w:rFonts w:ascii="Times New Roman" w:hAnsi="Times New Roman" w:cs="Times New Roman"/>
          <w:sz w:val="28"/>
          <w:szCs w:val="28"/>
          <w:lang w:val="uk-UA"/>
        </w:rPr>
        <w:t>:</w:t>
      </w:r>
    </w:p>
    <w:p w:rsidR="008827CB" w:rsidRPr="008827CB" w:rsidRDefault="008827CB" w:rsidP="008827CB">
      <w:pPr>
        <w:pStyle w:val="1"/>
        <w:shd w:val="clear" w:color="auto" w:fill="auto"/>
        <w:tabs>
          <w:tab w:val="left" w:pos="394"/>
        </w:tabs>
        <w:spacing w:line="240" w:lineRule="auto"/>
        <w:ind w:right="40" w:firstLine="0"/>
        <w:rPr>
          <w:sz w:val="28"/>
          <w:szCs w:val="28"/>
        </w:rPr>
      </w:pPr>
      <w:r w:rsidRPr="008827CB">
        <w:rPr>
          <w:rStyle w:val="ArialUnicodeMS85pt"/>
          <w:rFonts w:ascii="Times New Roman" w:hAnsi="Times New Roman" w:cs="Times New Roman"/>
          <w:sz w:val="28"/>
          <w:szCs w:val="28"/>
          <w:lang w:val="uk-UA"/>
        </w:rPr>
        <w:tab/>
      </w:r>
      <w:r w:rsidRPr="008827CB">
        <w:rPr>
          <w:rStyle w:val="ArialUnicodeMS85pt"/>
          <w:rFonts w:ascii="Times New Roman" w:hAnsi="Times New Roman" w:cs="Times New Roman"/>
          <w:sz w:val="28"/>
          <w:szCs w:val="28"/>
          <w:lang w:val="uk-UA"/>
        </w:rPr>
        <w:tab/>
      </w:r>
      <w:r w:rsidRPr="008827CB">
        <w:rPr>
          <w:rStyle w:val="ArialUnicodeMS85pt"/>
          <w:rFonts w:ascii="Times New Roman" w:hAnsi="Times New Roman" w:cs="Times New Roman"/>
          <w:sz w:val="28"/>
          <w:szCs w:val="28"/>
        </w:rPr>
        <w:t>російською мовою:</w:t>
      </w:r>
      <w:r w:rsidRPr="008827CB">
        <w:rPr>
          <w:rStyle w:val="ArialUnicodeMS85pt"/>
          <w:rFonts w:ascii="Times New Roman" w:hAnsi="Times New Roman" w:cs="Times New Roman"/>
          <w:sz w:val="28"/>
          <w:szCs w:val="28"/>
          <w:lang w:val="uk-UA"/>
        </w:rPr>
        <w:t xml:space="preserve"> </w:t>
      </w:r>
      <w:r w:rsidRPr="008827CB">
        <w:rPr>
          <w:rStyle w:val="ArialUnicodeMS85pt"/>
          <w:rFonts w:ascii="Times New Roman" w:hAnsi="Times New Roman" w:cs="Times New Roman"/>
          <w:sz w:val="28"/>
          <w:szCs w:val="28"/>
        </w:rPr>
        <w:t xml:space="preserve">Общественная организация </w:t>
      </w:r>
      <w:r w:rsidR="005020C9">
        <w:rPr>
          <w:rStyle w:val="ArialUnicodeMS85pt"/>
          <w:rFonts w:ascii="Times New Roman" w:hAnsi="Times New Roman" w:cs="Times New Roman"/>
          <w:sz w:val="28"/>
          <w:szCs w:val="28"/>
          <w:lang w:val="uk-UA"/>
        </w:rPr>
        <w:t>«</w:t>
      </w:r>
      <w:r w:rsidRPr="008827CB">
        <w:rPr>
          <w:rStyle w:val="ArialUnicodeMS85pt"/>
          <w:rFonts w:ascii="Times New Roman" w:hAnsi="Times New Roman" w:cs="Times New Roman"/>
          <w:sz w:val="28"/>
          <w:szCs w:val="28"/>
        </w:rPr>
        <w:t>Больничная касса Ровенской области</w:t>
      </w:r>
      <w:r w:rsidR="005020C9">
        <w:rPr>
          <w:rStyle w:val="ArialUnicodeMS85pt"/>
          <w:rFonts w:ascii="Times New Roman" w:hAnsi="Times New Roman" w:cs="Times New Roman"/>
          <w:sz w:val="28"/>
          <w:szCs w:val="28"/>
          <w:lang w:val="uk-UA"/>
        </w:rPr>
        <w:t>»</w:t>
      </w:r>
      <w:r w:rsidRPr="008827CB">
        <w:rPr>
          <w:rStyle w:val="ArialUnicodeMS85pt"/>
          <w:rFonts w:ascii="Times New Roman" w:hAnsi="Times New Roman" w:cs="Times New Roman"/>
          <w:sz w:val="28"/>
          <w:szCs w:val="28"/>
        </w:rPr>
        <w:t>;</w:t>
      </w:r>
    </w:p>
    <w:p w:rsidR="008827CB" w:rsidRPr="008827CB" w:rsidRDefault="008827CB" w:rsidP="008827CB">
      <w:pPr>
        <w:pStyle w:val="1"/>
        <w:shd w:val="clear" w:color="auto" w:fill="auto"/>
        <w:tabs>
          <w:tab w:val="left" w:pos="394"/>
        </w:tabs>
        <w:spacing w:line="240" w:lineRule="auto"/>
        <w:ind w:right="40" w:firstLine="0"/>
        <w:rPr>
          <w:sz w:val="28"/>
          <w:szCs w:val="28"/>
          <w:lang w:val="uk-UA"/>
        </w:rPr>
      </w:pPr>
      <w:r w:rsidRPr="008827CB">
        <w:rPr>
          <w:rStyle w:val="ArialUnicodeMS85pt"/>
          <w:rFonts w:ascii="Times New Roman" w:hAnsi="Times New Roman" w:cs="Times New Roman"/>
          <w:sz w:val="28"/>
          <w:szCs w:val="28"/>
          <w:lang w:val="uk-UA"/>
        </w:rPr>
        <w:tab/>
      </w:r>
      <w:r w:rsidRPr="008827CB">
        <w:rPr>
          <w:rStyle w:val="ArialUnicodeMS85pt"/>
          <w:rFonts w:ascii="Times New Roman" w:hAnsi="Times New Roman" w:cs="Times New Roman"/>
          <w:sz w:val="28"/>
          <w:szCs w:val="28"/>
          <w:lang w:val="uk-UA"/>
        </w:rPr>
        <w:tab/>
        <w:t xml:space="preserve">англійською мовою: </w:t>
      </w:r>
      <w:r w:rsidR="005020C9">
        <w:rPr>
          <w:rStyle w:val="ArialUnicodeMS85pt"/>
          <w:rFonts w:ascii="Times New Roman" w:hAnsi="Times New Roman" w:cs="Times New Roman"/>
          <w:sz w:val="28"/>
          <w:szCs w:val="28"/>
          <w:lang w:val="uk-UA"/>
        </w:rPr>
        <w:t>«</w:t>
      </w:r>
      <w:r w:rsidRPr="008827CB">
        <w:rPr>
          <w:rStyle w:val="ArialUnicodeMS85pt"/>
          <w:rFonts w:ascii="Times New Roman" w:hAnsi="Times New Roman" w:cs="Times New Roman"/>
          <w:sz w:val="28"/>
          <w:szCs w:val="28"/>
          <w:lang w:val="uk-UA"/>
        </w:rPr>
        <w:t>Т</w:t>
      </w:r>
      <w:r w:rsidRPr="008827CB">
        <w:rPr>
          <w:rStyle w:val="ArialUnicodeMS85pt"/>
          <w:rFonts w:ascii="Times New Roman" w:hAnsi="Times New Roman" w:cs="Times New Roman"/>
          <w:sz w:val="28"/>
          <w:szCs w:val="28"/>
          <w:lang w:val="en-US"/>
        </w:rPr>
        <w:t>h</w:t>
      </w:r>
      <w:r w:rsidRPr="008827CB">
        <w:rPr>
          <w:rStyle w:val="ArialUnicodeMS85pt"/>
          <w:rFonts w:ascii="Times New Roman" w:hAnsi="Times New Roman" w:cs="Times New Roman"/>
          <w:sz w:val="28"/>
          <w:szCs w:val="28"/>
          <w:lang w:val="uk-UA"/>
        </w:rPr>
        <w:t xml:space="preserve">е </w:t>
      </w:r>
      <w:r w:rsidRPr="008827CB">
        <w:rPr>
          <w:rStyle w:val="ArialUnicodeMS85pt"/>
          <w:rFonts w:ascii="Times New Roman" w:hAnsi="Times New Roman" w:cs="Times New Roman"/>
          <w:sz w:val="28"/>
          <w:szCs w:val="28"/>
          <w:lang w:val="en-US"/>
        </w:rPr>
        <w:t>h</w:t>
      </w:r>
      <w:r w:rsidRPr="008827CB">
        <w:rPr>
          <w:rStyle w:val="ArialUnicodeMS85pt"/>
          <w:rFonts w:ascii="Times New Roman" w:hAnsi="Times New Roman" w:cs="Times New Roman"/>
          <w:sz w:val="28"/>
          <w:szCs w:val="28"/>
          <w:lang w:val="uk-UA"/>
        </w:rPr>
        <w:t>о</w:t>
      </w:r>
      <w:r w:rsidRPr="008827CB">
        <w:rPr>
          <w:rStyle w:val="ArialUnicodeMS85pt"/>
          <w:rFonts w:ascii="Times New Roman" w:hAnsi="Times New Roman" w:cs="Times New Roman"/>
          <w:sz w:val="28"/>
          <w:szCs w:val="28"/>
          <w:lang w:val="en-US"/>
        </w:rPr>
        <w:t>s</w:t>
      </w:r>
      <w:r w:rsidRPr="008827CB">
        <w:rPr>
          <w:rStyle w:val="ArialUnicodeMS85pt"/>
          <w:rFonts w:ascii="Times New Roman" w:hAnsi="Times New Roman" w:cs="Times New Roman"/>
          <w:sz w:val="28"/>
          <w:szCs w:val="28"/>
          <w:lang w:val="uk-UA"/>
        </w:rPr>
        <w:t>рі</w:t>
      </w:r>
      <w:r w:rsidRPr="008827CB">
        <w:rPr>
          <w:rStyle w:val="ArialUnicodeMS85pt"/>
          <w:rFonts w:ascii="Times New Roman" w:hAnsi="Times New Roman" w:cs="Times New Roman"/>
          <w:sz w:val="28"/>
          <w:szCs w:val="28"/>
          <w:lang w:val="en-US"/>
        </w:rPr>
        <w:t>tal</w:t>
      </w:r>
      <w:r w:rsidRPr="008827CB">
        <w:rPr>
          <w:rStyle w:val="ArialUnicodeMS85pt"/>
          <w:rFonts w:ascii="Times New Roman" w:hAnsi="Times New Roman" w:cs="Times New Roman"/>
          <w:sz w:val="28"/>
          <w:szCs w:val="28"/>
          <w:lang w:val="uk-UA"/>
        </w:rPr>
        <w:t xml:space="preserve"> і</w:t>
      </w:r>
      <w:r w:rsidRPr="008827CB">
        <w:rPr>
          <w:rStyle w:val="ArialUnicodeMS85pt"/>
          <w:rFonts w:ascii="Times New Roman" w:hAnsi="Times New Roman" w:cs="Times New Roman"/>
          <w:sz w:val="28"/>
          <w:szCs w:val="28"/>
          <w:lang w:val="en-US"/>
        </w:rPr>
        <w:t>nsurance</w:t>
      </w:r>
      <w:r w:rsidRPr="008827CB">
        <w:rPr>
          <w:rStyle w:val="ArialUnicodeMS85pt"/>
          <w:rFonts w:ascii="Times New Roman" w:hAnsi="Times New Roman" w:cs="Times New Roman"/>
          <w:sz w:val="28"/>
          <w:szCs w:val="28"/>
          <w:lang w:val="uk-UA"/>
        </w:rPr>
        <w:t xml:space="preserve"> о</w:t>
      </w:r>
      <w:r w:rsidRPr="008827CB">
        <w:rPr>
          <w:rStyle w:val="ArialUnicodeMS85pt"/>
          <w:rFonts w:ascii="Times New Roman" w:hAnsi="Times New Roman" w:cs="Times New Roman"/>
          <w:sz w:val="28"/>
          <w:szCs w:val="28"/>
          <w:lang w:val="en-US"/>
        </w:rPr>
        <w:t>f</w:t>
      </w:r>
      <w:r w:rsidRPr="008827CB">
        <w:rPr>
          <w:rStyle w:val="ArialUnicodeMS85pt"/>
          <w:rFonts w:ascii="Times New Roman" w:hAnsi="Times New Roman" w:cs="Times New Roman"/>
          <w:sz w:val="28"/>
          <w:szCs w:val="28"/>
          <w:lang w:val="uk-UA"/>
        </w:rPr>
        <w:t xml:space="preserve"> Рі</w:t>
      </w:r>
      <w:r w:rsidRPr="008827CB">
        <w:rPr>
          <w:rStyle w:val="ArialUnicodeMS85pt"/>
          <w:rFonts w:ascii="Times New Roman" w:hAnsi="Times New Roman" w:cs="Times New Roman"/>
          <w:sz w:val="28"/>
          <w:szCs w:val="28"/>
          <w:lang w:val="en-US"/>
        </w:rPr>
        <w:t>vne</w:t>
      </w:r>
      <w:r w:rsidRPr="008827CB">
        <w:rPr>
          <w:rStyle w:val="ArialUnicodeMS85pt"/>
          <w:rFonts w:ascii="Times New Roman" w:hAnsi="Times New Roman" w:cs="Times New Roman"/>
          <w:sz w:val="28"/>
          <w:szCs w:val="28"/>
          <w:lang w:val="uk-UA"/>
        </w:rPr>
        <w:t xml:space="preserve"> </w:t>
      </w:r>
      <w:r w:rsidRPr="008827CB">
        <w:rPr>
          <w:rStyle w:val="ArialUnicodeMS85pt"/>
          <w:rFonts w:ascii="Times New Roman" w:hAnsi="Times New Roman" w:cs="Times New Roman"/>
          <w:sz w:val="28"/>
          <w:szCs w:val="28"/>
          <w:lang w:val="en-US"/>
        </w:rPr>
        <w:t>r</w:t>
      </w:r>
      <w:r w:rsidRPr="008827CB">
        <w:rPr>
          <w:rStyle w:val="ArialUnicodeMS85pt"/>
          <w:rFonts w:ascii="Times New Roman" w:hAnsi="Times New Roman" w:cs="Times New Roman"/>
          <w:sz w:val="28"/>
          <w:szCs w:val="28"/>
          <w:lang w:val="uk-UA"/>
        </w:rPr>
        <w:t>е</w:t>
      </w:r>
      <w:r w:rsidRPr="008827CB">
        <w:rPr>
          <w:rStyle w:val="ArialUnicodeMS85pt"/>
          <w:rFonts w:ascii="Times New Roman" w:hAnsi="Times New Roman" w:cs="Times New Roman"/>
          <w:sz w:val="28"/>
          <w:szCs w:val="28"/>
          <w:lang w:val="en-US"/>
        </w:rPr>
        <w:t>g</w:t>
      </w:r>
      <w:r w:rsidRPr="008827CB">
        <w:rPr>
          <w:rStyle w:val="ArialUnicodeMS85pt"/>
          <w:rFonts w:ascii="Times New Roman" w:hAnsi="Times New Roman" w:cs="Times New Roman"/>
          <w:sz w:val="28"/>
          <w:szCs w:val="28"/>
          <w:lang w:val="uk-UA"/>
        </w:rPr>
        <w:t>іо</w:t>
      </w:r>
      <w:r w:rsidRPr="008827CB">
        <w:rPr>
          <w:rStyle w:val="ArialUnicodeMS85pt"/>
          <w:rFonts w:ascii="Times New Roman" w:hAnsi="Times New Roman" w:cs="Times New Roman"/>
          <w:sz w:val="28"/>
          <w:szCs w:val="28"/>
          <w:lang w:val="en-US"/>
        </w:rPr>
        <w:t>n</w:t>
      </w:r>
      <w:r w:rsidR="005020C9">
        <w:rPr>
          <w:rStyle w:val="ArialUnicodeMS85pt"/>
          <w:rFonts w:ascii="Times New Roman" w:hAnsi="Times New Roman" w:cs="Times New Roman"/>
          <w:sz w:val="28"/>
          <w:szCs w:val="28"/>
          <w:lang w:val="uk-UA"/>
        </w:rPr>
        <w:t>»</w:t>
      </w:r>
      <w:r w:rsidRPr="008827CB">
        <w:rPr>
          <w:rStyle w:val="ArialUnicodeMS85pt"/>
          <w:rFonts w:ascii="Times New Roman" w:hAnsi="Times New Roman" w:cs="Times New Roman"/>
          <w:sz w:val="28"/>
          <w:szCs w:val="28"/>
          <w:lang w:val="uk-UA"/>
        </w:rPr>
        <w:t>, що в перекла</w:t>
      </w:r>
      <w:r w:rsidR="005020C9">
        <w:rPr>
          <w:rStyle w:val="ArialUnicodeMS85pt"/>
          <w:rFonts w:ascii="Times New Roman" w:hAnsi="Times New Roman" w:cs="Times New Roman"/>
          <w:sz w:val="28"/>
          <w:szCs w:val="28"/>
          <w:lang w:val="uk-UA"/>
        </w:rPr>
        <w:t>ді українською мовою означає – «</w:t>
      </w:r>
      <w:r w:rsidRPr="008827CB">
        <w:rPr>
          <w:rStyle w:val="ArialUnicodeMS85pt"/>
          <w:rFonts w:ascii="Times New Roman" w:hAnsi="Times New Roman" w:cs="Times New Roman"/>
          <w:sz w:val="28"/>
          <w:szCs w:val="28"/>
          <w:lang w:val="uk-UA"/>
        </w:rPr>
        <w:t>Лікарняна каса Рівненської області</w:t>
      </w:r>
      <w:r w:rsidR="005020C9">
        <w:rPr>
          <w:rStyle w:val="ArialUnicodeMS85pt"/>
          <w:rFonts w:ascii="Times New Roman" w:hAnsi="Times New Roman" w:cs="Times New Roman"/>
          <w:sz w:val="28"/>
          <w:szCs w:val="28"/>
          <w:lang w:val="uk-UA"/>
        </w:rPr>
        <w:t>»</w:t>
      </w:r>
      <w:r w:rsidRPr="008827CB">
        <w:rPr>
          <w:rStyle w:val="ArialUnicodeMS85pt"/>
          <w:rFonts w:ascii="Times New Roman" w:hAnsi="Times New Roman" w:cs="Times New Roman"/>
          <w:sz w:val="28"/>
          <w:szCs w:val="28"/>
          <w:lang w:val="uk-UA"/>
        </w:rPr>
        <w:t>.</w:t>
      </w:r>
    </w:p>
    <w:p w:rsidR="008827CB" w:rsidRPr="008827CB" w:rsidRDefault="008827CB" w:rsidP="008827CB">
      <w:pPr>
        <w:pStyle w:val="1"/>
        <w:shd w:val="clear" w:color="auto" w:fill="auto"/>
        <w:tabs>
          <w:tab w:val="left" w:pos="709"/>
        </w:tabs>
        <w:spacing w:line="240" w:lineRule="auto"/>
        <w:ind w:left="20" w:right="40" w:firstLine="0"/>
        <w:rPr>
          <w:sz w:val="28"/>
          <w:szCs w:val="28"/>
          <w:lang w:val="uk-UA"/>
        </w:rPr>
      </w:pPr>
      <w:r w:rsidRPr="008827CB">
        <w:rPr>
          <w:rStyle w:val="ArialUnicodeMS85pt"/>
          <w:rFonts w:ascii="Times New Roman" w:hAnsi="Times New Roman" w:cs="Times New Roman"/>
          <w:sz w:val="28"/>
          <w:szCs w:val="28"/>
          <w:lang w:val="uk-UA"/>
        </w:rPr>
        <w:tab/>
        <w:t>1.8.</w:t>
      </w:r>
      <w:r w:rsidR="0088506C">
        <w:rPr>
          <w:rStyle w:val="ArialUnicodeMS85pt"/>
          <w:rFonts w:ascii="Times New Roman" w:hAnsi="Times New Roman" w:cs="Times New Roman"/>
          <w:sz w:val="28"/>
          <w:szCs w:val="28"/>
          <w:lang w:val="uk-UA"/>
        </w:rPr>
        <w:t xml:space="preserve"> </w:t>
      </w:r>
      <w:r w:rsidR="0088506C" w:rsidRPr="008827CB">
        <w:rPr>
          <w:rStyle w:val="ArialUnicodeMS85pt"/>
          <w:rFonts w:ascii="Times New Roman" w:hAnsi="Times New Roman" w:cs="Times New Roman"/>
          <w:sz w:val="28"/>
          <w:szCs w:val="28"/>
          <w:lang w:val="uk-UA"/>
        </w:rPr>
        <w:t>Держава, її органи та будь-які інші підприємства, установи, організації не відповідають за зобов'язаннями Громадської Організації, так як Громадська Організація в свою чергу не відповідає за зобов’язаннями держави, її органів та будь-яких інших підприємств, установ, організацій.</w:t>
      </w:r>
    </w:p>
    <w:p w:rsidR="008827CB" w:rsidRPr="008827CB" w:rsidRDefault="008827CB" w:rsidP="0088506C">
      <w:pPr>
        <w:pStyle w:val="1"/>
        <w:shd w:val="clear" w:color="auto" w:fill="auto"/>
        <w:tabs>
          <w:tab w:val="left" w:pos="440"/>
        </w:tabs>
        <w:spacing w:line="240" w:lineRule="auto"/>
        <w:ind w:left="20" w:right="40" w:firstLine="0"/>
        <w:rPr>
          <w:sz w:val="28"/>
          <w:szCs w:val="28"/>
        </w:rPr>
      </w:pPr>
      <w:r w:rsidRPr="008827CB">
        <w:rPr>
          <w:rStyle w:val="ArialUnicodeMS85pt"/>
          <w:rFonts w:ascii="Times New Roman" w:hAnsi="Times New Roman" w:cs="Times New Roman"/>
          <w:sz w:val="28"/>
          <w:szCs w:val="28"/>
          <w:lang w:val="uk-UA"/>
        </w:rPr>
        <w:tab/>
      </w:r>
      <w:r w:rsidRPr="008827CB">
        <w:rPr>
          <w:rStyle w:val="ArialUnicodeMS85pt"/>
          <w:rFonts w:ascii="Times New Roman" w:hAnsi="Times New Roman" w:cs="Times New Roman"/>
          <w:sz w:val="28"/>
          <w:szCs w:val="28"/>
          <w:lang w:val="uk-UA"/>
        </w:rPr>
        <w:tab/>
        <w:t xml:space="preserve">1.9. Офіційною мовою Громадської Організації є українська мова. </w:t>
      </w:r>
      <w:r w:rsidRPr="008827CB">
        <w:rPr>
          <w:rStyle w:val="ArialUnicodeMS85pt"/>
          <w:rFonts w:ascii="Times New Roman" w:hAnsi="Times New Roman" w:cs="Times New Roman"/>
          <w:sz w:val="28"/>
          <w:szCs w:val="28"/>
        </w:rPr>
        <w:t xml:space="preserve">Діловодство Громадської Організації здійснюється у відповідності з вимогами </w:t>
      </w:r>
      <w:proofErr w:type="gramStart"/>
      <w:r w:rsidRPr="008827CB">
        <w:rPr>
          <w:rStyle w:val="ArialUnicodeMS85pt"/>
          <w:rFonts w:ascii="Times New Roman" w:hAnsi="Times New Roman" w:cs="Times New Roman"/>
          <w:sz w:val="28"/>
          <w:szCs w:val="28"/>
        </w:rPr>
        <w:t>чинного</w:t>
      </w:r>
      <w:proofErr w:type="gramEnd"/>
      <w:r w:rsidRPr="008827CB">
        <w:rPr>
          <w:rStyle w:val="ArialUnicodeMS85pt"/>
          <w:rFonts w:ascii="Times New Roman" w:hAnsi="Times New Roman" w:cs="Times New Roman"/>
          <w:sz w:val="28"/>
          <w:szCs w:val="28"/>
        </w:rPr>
        <w:t xml:space="preserve"> законодавства України.</w:t>
      </w:r>
    </w:p>
    <w:p w:rsidR="008827CB" w:rsidRPr="008827CB" w:rsidRDefault="008827CB" w:rsidP="008827CB">
      <w:pPr>
        <w:pStyle w:val="1"/>
        <w:shd w:val="clear" w:color="auto" w:fill="auto"/>
        <w:tabs>
          <w:tab w:val="left" w:pos="569"/>
        </w:tabs>
        <w:spacing w:line="240" w:lineRule="auto"/>
        <w:ind w:left="20" w:right="40" w:firstLine="0"/>
        <w:rPr>
          <w:sz w:val="28"/>
          <w:szCs w:val="28"/>
          <w:lang w:val="uk-UA"/>
        </w:rPr>
      </w:pPr>
      <w:r w:rsidRPr="008827CB">
        <w:rPr>
          <w:rStyle w:val="ArialUnicodeMS85pt"/>
          <w:rFonts w:ascii="Times New Roman" w:hAnsi="Times New Roman" w:cs="Times New Roman"/>
          <w:sz w:val="28"/>
          <w:szCs w:val="28"/>
          <w:lang w:val="uk-UA"/>
        </w:rPr>
        <w:tab/>
      </w:r>
      <w:r w:rsidRPr="008827CB">
        <w:rPr>
          <w:rStyle w:val="ArialUnicodeMS85pt"/>
          <w:rFonts w:ascii="Times New Roman" w:hAnsi="Times New Roman" w:cs="Times New Roman"/>
          <w:sz w:val="28"/>
          <w:szCs w:val="28"/>
          <w:lang w:val="uk-UA"/>
        </w:rPr>
        <w:tab/>
        <w:t>1.1</w:t>
      </w:r>
      <w:r w:rsidR="0088506C">
        <w:rPr>
          <w:rStyle w:val="ArialUnicodeMS85pt"/>
          <w:rFonts w:ascii="Times New Roman" w:hAnsi="Times New Roman" w:cs="Times New Roman"/>
          <w:sz w:val="28"/>
          <w:szCs w:val="28"/>
          <w:lang w:val="uk-UA"/>
        </w:rPr>
        <w:t>0</w:t>
      </w:r>
      <w:r w:rsidRPr="008827CB">
        <w:rPr>
          <w:rStyle w:val="ArialUnicodeMS85pt"/>
          <w:rFonts w:ascii="Times New Roman" w:hAnsi="Times New Roman" w:cs="Times New Roman"/>
          <w:sz w:val="28"/>
          <w:szCs w:val="28"/>
          <w:lang w:val="uk-UA"/>
        </w:rPr>
        <w:t>. Громадська Організація будує свою роботу на принципах законності, добровільності, самоврядності, рівності прав її членів, відсутності майнового інтересу членів організації, прозорості, відкритості та публічності.</w:t>
      </w:r>
    </w:p>
    <w:p w:rsidR="008827CB" w:rsidRPr="008827CB" w:rsidRDefault="008827CB" w:rsidP="008827CB">
      <w:pPr>
        <w:pStyle w:val="1"/>
        <w:shd w:val="clear" w:color="auto" w:fill="auto"/>
        <w:spacing w:line="240" w:lineRule="auto"/>
        <w:ind w:left="20" w:right="40" w:firstLine="688"/>
        <w:rPr>
          <w:rStyle w:val="ArialUnicodeMS85pt"/>
          <w:rFonts w:ascii="Times New Roman" w:hAnsi="Times New Roman" w:cs="Times New Roman"/>
          <w:sz w:val="28"/>
          <w:szCs w:val="28"/>
        </w:rPr>
      </w:pPr>
      <w:r w:rsidRPr="008827CB">
        <w:rPr>
          <w:rStyle w:val="ArialUnicodeMS85pt"/>
          <w:rFonts w:ascii="Times New Roman" w:hAnsi="Times New Roman" w:cs="Times New Roman"/>
          <w:sz w:val="28"/>
          <w:szCs w:val="28"/>
          <w:lang w:val="uk-UA"/>
        </w:rPr>
        <w:lastRenderedPageBreak/>
        <w:t>1.1</w:t>
      </w:r>
      <w:r w:rsidR="0088506C">
        <w:rPr>
          <w:rStyle w:val="ArialUnicodeMS85pt"/>
          <w:rFonts w:ascii="Times New Roman" w:hAnsi="Times New Roman" w:cs="Times New Roman"/>
          <w:sz w:val="28"/>
          <w:szCs w:val="28"/>
          <w:lang w:val="uk-UA"/>
        </w:rPr>
        <w:t>1</w:t>
      </w:r>
      <w:r w:rsidRPr="008827CB">
        <w:rPr>
          <w:rStyle w:val="ArialUnicodeMS85pt"/>
          <w:rFonts w:ascii="Times New Roman" w:hAnsi="Times New Roman" w:cs="Times New Roman"/>
          <w:sz w:val="28"/>
          <w:szCs w:val="28"/>
          <w:lang w:val="uk-UA"/>
        </w:rPr>
        <w:t xml:space="preserve">. </w:t>
      </w:r>
      <w:r w:rsidRPr="008827CB">
        <w:rPr>
          <w:rStyle w:val="ArialUnicodeMS85pt"/>
          <w:rFonts w:ascii="Times New Roman" w:hAnsi="Times New Roman" w:cs="Times New Roman"/>
          <w:sz w:val="28"/>
          <w:szCs w:val="28"/>
        </w:rPr>
        <w:t xml:space="preserve">Діяльність Громадської Організації є </w:t>
      </w:r>
      <w:proofErr w:type="gramStart"/>
      <w:r w:rsidRPr="008827CB">
        <w:rPr>
          <w:rStyle w:val="ArialUnicodeMS85pt"/>
          <w:rFonts w:ascii="Times New Roman" w:hAnsi="Times New Roman" w:cs="Times New Roman"/>
          <w:sz w:val="28"/>
          <w:szCs w:val="28"/>
        </w:rPr>
        <w:t>гласною</w:t>
      </w:r>
      <w:proofErr w:type="gramEnd"/>
      <w:r w:rsidRPr="008827CB">
        <w:rPr>
          <w:rStyle w:val="ArialUnicodeMS85pt"/>
          <w:rFonts w:ascii="Times New Roman" w:hAnsi="Times New Roman" w:cs="Times New Roman"/>
          <w:sz w:val="28"/>
          <w:szCs w:val="28"/>
        </w:rPr>
        <w:t xml:space="preserve">, </w:t>
      </w:r>
      <w:r w:rsidRPr="008827CB">
        <w:rPr>
          <w:rStyle w:val="ArialUnicodeMS85pt"/>
          <w:rFonts w:ascii="Times New Roman" w:hAnsi="Times New Roman" w:cs="Times New Roman"/>
          <w:sz w:val="28"/>
          <w:szCs w:val="28"/>
          <w:lang w:val="uk-UA"/>
        </w:rPr>
        <w:t>і</w:t>
      </w:r>
      <w:r w:rsidRPr="008827CB">
        <w:rPr>
          <w:rStyle w:val="ArialUnicodeMS85pt"/>
          <w:rFonts w:ascii="Times New Roman" w:hAnsi="Times New Roman" w:cs="Times New Roman"/>
          <w:sz w:val="28"/>
          <w:szCs w:val="28"/>
        </w:rPr>
        <w:t>нформація про діяльність організації публікується регулярно у порядку та обсязі, передбаченому чинним законодавством.</w:t>
      </w:r>
    </w:p>
    <w:p w:rsidR="008827CB" w:rsidRPr="008827CB" w:rsidRDefault="008827CB" w:rsidP="008827CB">
      <w:pPr>
        <w:pStyle w:val="22"/>
        <w:shd w:val="clear" w:color="auto" w:fill="auto"/>
        <w:spacing w:line="240" w:lineRule="auto"/>
        <w:ind w:right="40" w:firstLine="708"/>
        <w:jc w:val="both"/>
        <w:rPr>
          <w:sz w:val="28"/>
          <w:szCs w:val="28"/>
        </w:rPr>
      </w:pPr>
      <w:r w:rsidRPr="008827CB">
        <w:rPr>
          <w:rStyle w:val="2Arial9pt"/>
          <w:rFonts w:ascii="Times New Roman" w:hAnsi="Times New Roman" w:cs="Times New Roman"/>
          <w:sz w:val="28"/>
          <w:szCs w:val="28"/>
          <w:lang w:val="uk-UA"/>
        </w:rPr>
        <w:t>1.1</w:t>
      </w:r>
      <w:r w:rsidR="0088506C">
        <w:rPr>
          <w:rStyle w:val="2Arial9pt"/>
          <w:rFonts w:ascii="Times New Roman" w:hAnsi="Times New Roman" w:cs="Times New Roman"/>
          <w:sz w:val="28"/>
          <w:szCs w:val="28"/>
          <w:lang w:val="uk-UA"/>
        </w:rPr>
        <w:t>2</w:t>
      </w:r>
      <w:r w:rsidRPr="008827CB">
        <w:rPr>
          <w:rStyle w:val="2Arial9pt"/>
          <w:rFonts w:ascii="Times New Roman" w:hAnsi="Times New Roman" w:cs="Times New Roman"/>
          <w:sz w:val="28"/>
          <w:szCs w:val="28"/>
          <w:lang w:val="uk-UA"/>
        </w:rPr>
        <w:t xml:space="preserve">. </w:t>
      </w:r>
      <w:r w:rsidRPr="008827CB">
        <w:rPr>
          <w:rStyle w:val="2Arial9pt"/>
          <w:rFonts w:ascii="Times New Roman" w:hAnsi="Times New Roman" w:cs="Times New Roman"/>
          <w:sz w:val="28"/>
          <w:szCs w:val="28"/>
        </w:rPr>
        <w:t xml:space="preserve">На штатних працівників Громадської Організації поширюється законодавство України про працю, </w:t>
      </w:r>
      <w:proofErr w:type="gramStart"/>
      <w:r w:rsidRPr="008827CB">
        <w:rPr>
          <w:rStyle w:val="2Arial9pt"/>
          <w:rFonts w:ascii="Times New Roman" w:hAnsi="Times New Roman" w:cs="Times New Roman"/>
          <w:sz w:val="28"/>
          <w:szCs w:val="28"/>
        </w:rPr>
        <w:t>соц</w:t>
      </w:r>
      <w:proofErr w:type="gramEnd"/>
      <w:r w:rsidRPr="008827CB">
        <w:rPr>
          <w:rStyle w:val="2Arial9pt"/>
          <w:rFonts w:ascii="Times New Roman" w:hAnsi="Times New Roman" w:cs="Times New Roman"/>
          <w:sz w:val="28"/>
          <w:szCs w:val="28"/>
        </w:rPr>
        <w:t>іальне забезпечення та соціальне страхування.</w:t>
      </w:r>
    </w:p>
    <w:p w:rsidR="008827CB" w:rsidRPr="008827CB" w:rsidRDefault="008827CB" w:rsidP="008827CB">
      <w:pPr>
        <w:pStyle w:val="160"/>
        <w:keepNext/>
        <w:keepLines/>
        <w:shd w:val="clear" w:color="auto" w:fill="auto"/>
        <w:spacing w:after="0" w:line="240" w:lineRule="auto"/>
        <w:ind w:left="1720"/>
        <w:rPr>
          <w:rFonts w:ascii="Times New Roman" w:hAnsi="Times New Roman" w:cs="Times New Roman"/>
          <w:sz w:val="28"/>
          <w:szCs w:val="28"/>
        </w:rPr>
      </w:pPr>
    </w:p>
    <w:p w:rsidR="008827CB" w:rsidRPr="008827CB" w:rsidRDefault="008827CB" w:rsidP="008827CB">
      <w:pPr>
        <w:pStyle w:val="160"/>
        <w:keepNext/>
        <w:keepLines/>
        <w:shd w:val="clear" w:color="auto" w:fill="auto"/>
        <w:spacing w:after="0" w:line="240" w:lineRule="auto"/>
        <w:ind w:left="1720"/>
        <w:rPr>
          <w:rFonts w:ascii="Times New Roman" w:hAnsi="Times New Roman" w:cs="Times New Roman"/>
          <w:b/>
          <w:sz w:val="28"/>
          <w:szCs w:val="28"/>
        </w:rPr>
      </w:pPr>
      <w:r w:rsidRPr="008827CB">
        <w:rPr>
          <w:rFonts w:ascii="Times New Roman" w:hAnsi="Times New Roman" w:cs="Times New Roman"/>
          <w:b/>
          <w:sz w:val="28"/>
          <w:szCs w:val="28"/>
        </w:rPr>
        <w:t>2. МЕТА І ЗАВДАННЯ ГРОМАДСЬКОЇ ОРГАНІЗАЦІЇ</w:t>
      </w:r>
    </w:p>
    <w:p w:rsidR="008827CB" w:rsidRPr="008827CB" w:rsidRDefault="008827CB" w:rsidP="008827CB">
      <w:pPr>
        <w:pStyle w:val="22"/>
        <w:shd w:val="clear" w:color="auto" w:fill="auto"/>
        <w:tabs>
          <w:tab w:val="left" w:pos="440"/>
        </w:tabs>
        <w:spacing w:line="240" w:lineRule="auto"/>
        <w:ind w:left="20" w:right="40" w:firstLine="0"/>
        <w:jc w:val="both"/>
        <w:rPr>
          <w:sz w:val="28"/>
          <w:szCs w:val="28"/>
          <w:lang w:val="uk-UA"/>
        </w:rPr>
      </w:pPr>
      <w:r w:rsidRPr="008827CB">
        <w:rPr>
          <w:rStyle w:val="2Arial9pt"/>
          <w:rFonts w:ascii="Times New Roman" w:hAnsi="Times New Roman" w:cs="Times New Roman"/>
          <w:sz w:val="28"/>
          <w:szCs w:val="28"/>
          <w:lang w:val="uk-UA"/>
        </w:rPr>
        <w:tab/>
      </w:r>
      <w:r w:rsidRPr="008827CB">
        <w:rPr>
          <w:rStyle w:val="2Arial9pt"/>
          <w:rFonts w:ascii="Times New Roman" w:hAnsi="Times New Roman" w:cs="Times New Roman"/>
          <w:sz w:val="28"/>
          <w:szCs w:val="28"/>
          <w:lang w:val="uk-UA"/>
        </w:rPr>
        <w:tab/>
        <w:t>2.1. Громадська Організація визначає своєю основною метою: здійснення заходів на покращення медичного забезпечення населення Рівненської області шляхом медикаментозного, діагностичного, консультативного обслуговування, в стаціонарі, денному стаціонарі, а також сприяння розвитку охорони здоров’я в Рівненській області.</w:t>
      </w:r>
    </w:p>
    <w:p w:rsidR="008827CB" w:rsidRPr="008827CB" w:rsidRDefault="008827CB" w:rsidP="008827CB">
      <w:pPr>
        <w:pStyle w:val="22"/>
        <w:shd w:val="clear" w:color="auto" w:fill="auto"/>
        <w:tabs>
          <w:tab w:val="left" w:pos="400"/>
        </w:tabs>
        <w:spacing w:line="240" w:lineRule="auto"/>
        <w:ind w:left="20" w:firstLine="0"/>
        <w:jc w:val="both"/>
        <w:rPr>
          <w:rStyle w:val="2Arial9pt"/>
          <w:rFonts w:ascii="Times New Roman" w:hAnsi="Times New Roman" w:cs="Times New Roman"/>
          <w:sz w:val="28"/>
          <w:szCs w:val="28"/>
          <w:lang w:val="uk-UA"/>
        </w:rPr>
      </w:pPr>
      <w:r w:rsidRPr="008827CB">
        <w:rPr>
          <w:rStyle w:val="2Arial9pt"/>
          <w:rFonts w:ascii="Times New Roman" w:hAnsi="Times New Roman" w:cs="Times New Roman"/>
          <w:sz w:val="28"/>
          <w:szCs w:val="28"/>
          <w:lang w:val="uk-UA"/>
        </w:rPr>
        <w:tab/>
      </w:r>
      <w:r w:rsidRPr="008827CB">
        <w:rPr>
          <w:rStyle w:val="2Arial9pt"/>
          <w:rFonts w:ascii="Times New Roman" w:hAnsi="Times New Roman" w:cs="Times New Roman"/>
          <w:sz w:val="28"/>
          <w:szCs w:val="28"/>
          <w:lang w:val="uk-UA"/>
        </w:rPr>
        <w:tab/>
        <w:t xml:space="preserve">2.2. </w:t>
      </w:r>
      <w:r w:rsidRPr="008827CB">
        <w:rPr>
          <w:rStyle w:val="2Arial9pt"/>
          <w:rFonts w:ascii="Times New Roman" w:hAnsi="Times New Roman" w:cs="Times New Roman"/>
          <w:sz w:val="28"/>
          <w:szCs w:val="28"/>
        </w:rPr>
        <w:t>Для досягнення мети,</w:t>
      </w:r>
      <w:r w:rsidRPr="008827CB">
        <w:rPr>
          <w:rStyle w:val="2Arial9pt"/>
          <w:rFonts w:ascii="Times New Roman" w:hAnsi="Times New Roman" w:cs="Times New Roman"/>
          <w:sz w:val="28"/>
          <w:szCs w:val="28"/>
          <w:lang w:val="uk-UA"/>
        </w:rPr>
        <w:t xml:space="preserve"> </w:t>
      </w:r>
      <w:r w:rsidRPr="008827CB">
        <w:rPr>
          <w:rStyle w:val="2Arial9pt"/>
          <w:rFonts w:ascii="Times New Roman" w:hAnsi="Times New Roman" w:cs="Times New Roman"/>
          <w:sz w:val="28"/>
          <w:szCs w:val="28"/>
        </w:rPr>
        <w:t>основними завданнями Громадської Організації</w:t>
      </w:r>
      <w:proofErr w:type="gramStart"/>
      <w:r w:rsidRPr="008827CB">
        <w:rPr>
          <w:rStyle w:val="2Arial9pt"/>
          <w:rFonts w:ascii="Times New Roman" w:hAnsi="Times New Roman" w:cs="Times New Roman"/>
          <w:sz w:val="28"/>
          <w:szCs w:val="28"/>
          <w:lang w:val="uk-UA"/>
        </w:rPr>
        <w:t xml:space="preserve"> є:</w:t>
      </w:r>
      <w:proofErr w:type="gramEnd"/>
    </w:p>
    <w:p w:rsidR="008827CB" w:rsidRPr="008827CB" w:rsidRDefault="008827CB" w:rsidP="008827CB">
      <w:pPr>
        <w:pStyle w:val="22"/>
        <w:shd w:val="clear" w:color="auto" w:fill="auto"/>
        <w:tabs>
          <w:tab w:val="left" w:pos="400"/>
        </w:tabs>
        <w:spacing w:line="240" w:lineRule="auto"/>
        <w:ind w:left="20" w:firstLine="0"/>
        <w:jc w:val="both"/>
        <w:rPr>
          <w:rStyle w:val="2Arial9pt"/>
          <w:rFonts w:ascii="Times New Roman" w:eastAsia="Times New Roman" w:hAnsi="Times New Roman" w:cs="Times New Roman"/>
          <w:sz w:val="28"/>
          <w:szCs w:val="28"/>
          <w:shd w:val="clear" w:color="auto" w:fill="auto"/>
        </w:rPr>
      </w:pPr>
      <w:r w:rsidRPr="008827CB">
        <w:rPr>
          <w:rStyle w:val="2Arial9pt"/>
          <w:rFonts w:ascii="Times New Roman" w:hAnsi="Times New Roman" w:cs="Times New Roman"/>
          <w:sz w:val="28"/>
          <w:szCs w:val="28"/>
          <w:lang w:val="uk-UA"/>
        </w:rPr>
        <w:t xml:space="preserve">- </w:t>
      </w:r>
      <w:r w:rsidRPr="008827CB">
        <w:rPr>
          <w:rStyle w:val="2Arial9pt"/>
          <w:rFonts w:ascii="Times New Roman" w:hAnsi="Times New Roman" w:cs="Times New Roman"/>
          <w:sz w:val="28"/>
          <w:szCs w:val="28"/>
        </w:rPr>
        <w:t>сприяння організації розробок по створенню нових методів лікування;</w:t>
      </w:r>
    </w:p>
    <w:p w:rsidR="008827CB" w:rsidRPr="008827CB" w:rsidRDefault="008827CB" w:rsidP="008827CB">
      <w:pPr>
        <w:pStyle w:val="22"/>
        <w:numPr>
          <w:ilvl w:val="0"/>
          <w:numId w:val="1"/>
        </w:numPr>
        <w:shd w:val="clear" w:color="auto" w:fill="auto"/>
        <w:tabs>
          <w:tab w:val="left" w:pos="164"/>
        </w:tabs>
        <w:spacing w:line="240" w:lineRule="auto"/>
        <w:ind w:left="20" w:right="40" w:firstLine="0"/>
        <w:jc w:val="both"/>
        <w:rPr>
          <w:sz w:val="28"/>
          <w:szCs w:val="28"/>
        </w:rPr>
      </w:pPr>
      <w:r w:rsidRPr="008827CB">
        <w:rPr>
          <w:rStyle w:val="2Arial9pt"/>
          <w:rFonts w:ascii="Times New Roman" w:hAnsi="Times New Roman" w:cs="Times New Roman"/>
          <w:sz w:val="28"/>
          <w:szCs w:val="28"/>
        </w:rPr>
        <w:t>сприяння розвитку цільових програм, спрямованих на вдосконалення організації охорони здоров’я та поліпшення медичного забезпечення членів Громадської Організації</w:t>
      </w:r>
      <w:r w:rsidRPr="008827CB">
        <w:rPr>
          <w:rStyle w:val="2Arial9pt"/>
          <w:rFonts w:ascii="Times New Roman" w:hAnsi="Times New Roman" w:cs="Times New Roman"/>
          <w:sz w:val="28"/>
          <w:szCs w:val="28"/>
          <w:lang w:val="uk-UA"/>
        </w:rPr>
        <w:t>;</w:t>
      </w:r>
    </w:p>
    <w:p w:rsidR="008827CB" w:rsidRPr="008827CB" w:rsidRDefault="008827CB" w:rsidP="008827CB">
      <w:pPr>
        <w:pStyle w:val="22"/>
        <w:numPr>
          <w:ilvl w:val="0"/>
          <w:numId w:val="1"/>
        </w:numPr>
        <w:shd w:val="clear" w:color="auto" w:fill="auto"/>
        <w:tabs>
          <w:tab w:val="left" w:pos="196"/>
        </w:tabs>
        <w:spacing w:line="240" w:lineRule="auto"/>
        <w:ind w:left="20" w:right="40" w:firstLine="0"/>
        <w:jc w:val="both"/>
        <w:rPr>
          <w:sz w:val="28"/>
          <w:szCs w:val="28"/>
        </w:rPr>
      </w:pPr>
      <w:r w:rsidRPr="008827CB">
        <w:rPr>
          <w:rStyle w:val="2Arial9pt"/>
          <w:rFonts w:ascii="Times New Roman" w:hAnsi="Times New Roman" w:cs="Times New Roman"/>
          <w:sz w:val="28"/>
          <w:szCs w:val="28"/>
        </w:rPr>
        <w:t xml:space="preserve">сприяння покращенню захисту материнства та дитинства, малозабезпечених верств </w:t>
      </w:r>
      <w:r w:rsidRPr="008827CB">
        <w:rPr>
          <w:rStyle w:val="2Arial9pt"/>
          <w:rFonts w:ascii="Times New Roman" w:hAnsi="Times New Roman" w:cs="Times New Roman"/>
          <w:sz w:val="28"/>
          <w:szCs w:val="28"/>
          <w:lang w:val="uk-UA"/>
        </w:rPr>
        <w:t>н</w:t>
      </w:r>
      <w:r w:rsidRPr="008827CB">
        <w:rPr>
          <w:rStyle w:val="2Arial9pt"/>
          <w:rFonts w:ascii="Times New Roman" w:hAnsi="Times New Roman" w:cs="Times New Roman"/>
          <w:sz w:val="28"/>
          <w:szCs w:val="28"/>
        </w:rPr>
        <w:t>аселе</w:t>
      </w:r>
      <w:r w:rsidRPr="008827CB">
        <w:rPr>
          <w:rStyle w:val="2Arial9pt"/>
          <w:rFonts w:ascii="Times New Roman" w:hAnsi="Times New Roman" w:cs="Times New Roman"/>
          <w:sz w:val="28"/>
          <w:szCs w:val="28"/>
          <w:lang w:val="uk-UA"/>
        </w:rPr>
        <w:t>н</w:t>
      </w:r>
      <w:r w:rsidRPr="008827CB">
        <w:rPr>
          <w:rStyle w:val="2Arial9pt"/>
          <w:rFonts w:ascii="Times New Roman" w:hAnsi="Times New Roman" w:cs="Times New Roman"/>
          <w:sz w:val="28"/>
          <w:szCs w:val="28"/>
        </w:rPr>
        <w:t>ня</w:t>
      </w:r>
      <w:r w:rsidRPr="008827CB">
        <w:rPr>
          <w:rStyle w:val="2Arial9pt"/>
          <w:rFonts w:ascii="Times New Roman" w:hAnsi="Times New Roman" w:cs="Times New Roman"/>
          <w:sz w:val="28"/>
          <w:szCs w:val="28"/>
          <w:lang w:val="uk-UA"/>
        </w:rPr>
        <w:t xml:space="preserve"> (інвалідів, </w:t>
      </w:r>
      <w:proofErr w:type="gramStart"/>
      <w:r w:rsidRPr="008827CB">
        <w:rPr>
          <w:rStyle w:val="2Arial9pt"/>
          <w:rFonts w:ascii="Times New Roman" w:hAnsi="Times New Roman" w:cs="Times New Roman"/>
          <w:sz w:val="28"/>
          <w:szCs w:val="28"/>
          <w:lang w:val="uk-UA"/>
        </w:rPr>
        <w:t>осіб</w:t>
      </w:r>
      <w:proofErr w:type="gramEnd"/>
      <w:r w:rsidRPr="008827CB">
        <w:rPr>
          <w:rStyle w:val="2Arial9pt"/>
          <w:rFonts w:ascii="Times New Roman" w:hAnsi="Times New Roman" w:cs="Times New Roman"/>
          <w:sz w:val="28"/>
          <w:szCs w:val="28"/>
          <w:lang w:val="uk-UA"/>
        </w:rPr>
        <w:t xml:space="preserve"> похилого віку)</w:t>
      </w:r>
      <w:r w:rsidRPr="008827CB">
        <w:rPr>
          <w:rStyle w:val="2Arial9pt"/>
          <w:rFonts w:ascii="Times New Roman" w:hAnsi="Times New Roman" w:cs="Times New Roman"/>
          <w:sz w:val="28"/>
          <w:szCs w:val="28"/>
        </w:rPr>
        <w:t>;</w:t>
      </w:r>
    </w:p>
    <w:p w:rsidR="008827CB" w:rsidRPr="008827CB" w:rsidRDefault="008827CB" w:rsidP="008827CB">
      <w:pPr>
        <w:pStyle w:val="22"/>
        <w:numPr>
          <w:ilvl w:val="0"/>
          <w:numId w:val="1"/>
        </w:numPr>
        <w:shd w:val="clear" w:color="auto" w:fill="auto"/>
        <w:tabs>
          <w:tab w:val="left" w:pos="132"/>
        </w:tabs>
        <w:spacing w:line="240" w:lineRule="auto"/>
        <w:ind w:left="20" w:firstLine="0"/>
        <w:jc w:val="both"/>
        <w:rPr>
          <w:sz w:val="28"/>
          <w:szCs w:val="28"/>
        </w:rPr>
      </w:pPr>
      <w:r w:rsidRPr="008827CB">
        <w:rPr>
          <w:rStyle w:val="2Arial9pt"/>
          <w:rFonts w:ascii="Times New Roman" w:hAnsi="Times New Roman" w:cs="Times New Roman"/>
          <w:sz w:val="28"/>
          <w:szCs w:val="28"/>
        </w:rPr>
        <w:t xml:space="preserve">сприяння пропаганді </w:t>
      </w:r>
      <w:proofErr w:type="gramStart"/>
      <w:r w:rsidRPr="008827CB">
        <w:rPr>
          <w:rStyle w:val="2Arial9pt"/>
          <w:rFonts w:ascii="Times New Roman" w:hAnsi="Times New Roman" w:cs="Times New Roman"/>
          <w:sz w:val="28"/>
          <w:szCs w:val="28"/>
        </w:rPr>
        <w:t>здорового</w:t>
      </w:r>
      <w:proofErr w:type="gramEnd"/>
      <w:r w:rsidRPr="008827CB">
        <w:rPr>
          <w:rStyle w:val="2Arial9pt"/>
          <w:rFonts w:ascii="Times New Roman" w:hAnsi="Times New Roman" w:cs="Times New Roman"/>
          <w:sz w:val="28"/>
          <w:szCs w:val="28"/>
        </w:rPr>
        <w:t xml:space="preserve"> способу життя;</w:t>
      </w:r>
    </w:p>
    <w:p w:rsidR="008827CB" w:rsidRPr="008827CB" w:rsidRDefault="008827CB" w:rsidP="008827CB">
      <w:pPr>
        <w:pStyle w:val="22"/>
        <w:numPr>
          <w:ilvl w:val="0"/>
          <w:numId w:val="1"/>
        </w:numPr>
        <w:shd w:val="clear" w:color="auto" w:fill="auto"/>
        <w:tabs>
          <w:tab w:val="left" w:pos="200"/>
        </w:tabs>
        <w:spacing w:line="240" w:lineRule="auto"/>
        <w:ind w:left="20" w:right="40" w:firstLine="0"/>
        <w:jc w:val="both"/>
        <w:rPr>
          <w:sz w:val="28"/>
          <w:szCs w:val="28"/>
        </w:rPr>
      </w:pPr>
      <w:r w:rsidRPr="008827CB">
        <w:rPr>
          <w:rStyle w:val="2Arial9pt"/>
          <w:rFonts w:ascii="Times New Roman" w:hAnsi="Times New Roman" w:cs="Times New Roman"/>
          <w:sz w:val="28"/>
          <w:szCs w:val="28"/>
        </w:rPr>
        <w:t>сприяння розвит</w:t>
      </w:r>
      <w:r w:rsidRPr="008827CB">
        <w:rPr>
          <w:rStyle w:val="2Arial9pt"/>
          <w:rFonts w:ascii="Times New Roman" w:hAnsi="Times New Roman" w:cs="Times New Roman"/>
          <w:sz w:val="28"/>
          <w:szCs w:val="28"/>
          <w:lang w:val="uk-UA"/>
        </w:rPr>
        <w:t>к</w:t>
      </w:r>
      <w:r w:rsidRPr="008827CB">
        <w:rPr>
          <w:rStyle w:val="2Arial9pt"/>
          <w:rFonts w:ascii="Times New Roman" w:hAnsi="Times New Roman" w:cs="Times New Roman"/>
          <w:sz w:val="28"/>
          <w:szCs w:val="28"/>
        </w:rPr>
        <w:t xml:space="preserve">у зв’язків медичної громадськості із всеукраїнськими, місцевими та міжнародними організаціями з питань </w:t>
      </w:r>
      <w:r w:rsidRPr="008827CB">
        <w:rPr>
          <w:rStyle w:val="2Arial9pt"/>
          <w:rFonts w:ascii="Times New Roman" w:hAnsi="Times New Roman" w:cs="Times New Roman"/>
          <w:sz w:val="28"/>
          <w:szCs w:val="28"/>
          <w:lang w:val="uk-UA"/>
        </w:rPr>
        <w:t>в</w:t>
      </w:r>
      <w:r w:rsidRPr="008827CB">
        <w:rPr>
          <w:rStyle w:val="2Arial9pt"/>
          <w:rFonts w:ascii="Times New Roman" w:hAnsi="Times New Roman" w:cs="Times New Roman"/>
          <w:sz w:val="28"/>
          <w:szCs w:val="28"/>
        </w:rPr>
        <w:t>досконале</w:t>
      </w:r>
      <w:r w:rsidRPr="008827CB">
        <w:rPr>
          <w:rStyle w:val="2Arial9pt"/>
          <w:rFonts w:ascii="Times New Roman" w:hAnsi="Times New Roman" w:cs="Times New Roman"/>
          <w:sz w:val="28"/>
          <w:szCs w:val="28"/>
          <w:lang w:val="uk-UA"/>
        </w:rPr>
        <w:t>нн</w:t>
      </w:r>
      <w:r w:rsidRPr="008827CB">
        <w:rPr>
          <w:rStyle w:val="2Arial9pt"/>
          <w:rFonts w:ascii="Times New Roman" w:hAnsi="Times New Roman" w:cs="Times New Roman"/>
          <w:sz w:val="28"/>
          <w:szCs w:val="28"/>
        </w:rPr>
        <w:t>я роботи у сфері охорони здоров’я;</w:t>
      </w:r>
    </w:p>
    <w:p w:rsidR="008827CB" w:rsidRPr="008827CB" w:rsidRDefault="008827CB" w:rsidP="008827CB">
      <w:pPr>
        <w:pStyle w:val="22"/>
        <w:numPr>
          <w:ilvl w:val="0"/>
          <w:numId w:val="1"/>
        </w:numPr>
        <w:shd w:val="clear" w:color="auto" w:fill="auto"/>
        <w:tabs>
          <w:tab w:val="left" w:pos="164"/>
        </w:tabs>
        <w:spacing w:line="240" w:lineRule="auto"/>
        <w:ind w:left="20" w:firstLine="0"/>
        <w:jc w:val="both"/>
        <w:rPr>
          <w:sz w:val="28"/>
          <w:szCs w:val="28"/>
        </w:rPr>
      </w:pPr>
      <w:r w:rsidRPr="008827CB">
        <w:rPr>
          <w:rStyle w:val="2Arial9pt"/>
          <w:rFonts w:ascii="Times New Roman" w:hAnsi="Times New Roman" w:cs="Times New Roman"/>
          <w:sz w:val="28"/>
          <w:szCs w:val="28"/>
        </w:rPr>
        <w:t>сприяння проведенню медичних конферен</w:t>
      </w:r>
      <w:r w:rsidRPr="008827CB">
        <w:rPr>
          <w:rStyle w:val="2Arial9pt"/>
          <w:rFonts w:ascii="Times New Roman" w:hAnsi="Times New Roman" w:cs="Times New Roman"/>
          <w:sz w:val="28"/>
          <w:szCs w:val="28"/>
          <w:lang w:val="uk-UA"/>
        </w:rPr>
        <w:t>цій,</w:t>
      </w:r>
      <w:r w:rsidRPr="008827CB">
        <w:rPr>
          <w:rStyle w:val="2Arial9pt"/>
          <w:rFonts w:ascii="Times New Roman" w:hAnsi="Times New Roman" w:cs="Times New Roman"/>
          <w:sz w:val="28"/>
          <w:szCs w:val="28"/>
        </w:rPr>
        <w:t xml:space="preserve"> семінарів, симпозіумі</w:t>
      </w:r>
      <w:proofErr w:type="gramStart"/>
      <w:r w:rsidRPr="008827CB">
        <w:rPr>
          <w:rStyle w:val="2Arial9pt"/>
          <w:rFonts w:ascii="Times New Roman" w:hAnsi="Times New Roman" w:cs="Times New Roman"/>
          <w:sz w:val="28"/>
          <w:szCs w:val="28"/>
        </w:rPr>
        <w:t>в</w:t>
      </w:r>
      <w:proofErr w:type="gramEnd"/>
      <w:r w:rsidRPr="008827CB">
        <w:rPr>
          <w:rStyle w:val="2Arial9pt"/>
          <w:rFonts w:ascii="Times New Roman" w:hAnsi="Times New Roman" w:cs="Times New Roman"/>
          <w:sz w:val="28"/>
          <w:szCs w:val="28"/>
        </w:rPr>
        <w:t>;</w:t>
      </w:r>
    </w:p>
    <w:p w:rsidR="008827CB" w:rsidRPr="008827CB" w:rsidRDefault="008827CB" w:rsidP="008827CB">
      <w:pPr>
        <w:pStyle w:val="22"/>
        <w:numPr>
          <w:ilvl w:val="0"/>
          <w:numId w:val="1"/>
        </w:numPr>
        <w:shd w:val="clear" w:color="auto" w:fill="auto"/>
        <w:tabs>
          <w:tab w:val="left" w:pos="136"/>
        </w:tabs>
        <w:spacing w:line="240" w:lineRule="auto"/>
        <w:ind w:left="20" w:firstLine="0"/>
        <w:jc w:val="both"/>
        <w:rPr>
          <w:sz w:val="28"/>
          <w:szCs w:val="28"/>
        </w:rPr>
      </w:pPr>
      <w:r w:rsidRPr="008827CB">
        <w:rPr>
          <w:rStyle w:val="2Arial9pt"/>
          <w:rFonts w:ascii="Times New Roman" w:hAnsi="Times New Roman" w:cs="Times New Roman"/>
          <w:sz w:val="28"/>
          <w:szCs w:val="28"/>
        </w:rPr>
        <w:t xml:space="preserve">сприяння </w:t>
      </w:r>
      <w:proofErr w:type="gramStart"/>
      <w:r w:rsidRPr="008827CB">
        <w:rPr>
          <w:rStyle w:val="2Arial9pt"/>
          <w:rFonts w:ascii="Times New Roman" w:hAnsi="Times New Roman" w:cs="Times New Roman"/>
          <w:sz w:val="28"/>
          <w:szCs w:val="28"/>
        </w:rPr>
        <w:t>п</w:t>
      </w:r>
      <w:proofErr w:type="gramEnd"/>
      <w:r w:rsidRPr="008827CB">
        <w:rPr>
          <w:rStyle w:val="2Arial9pt"/>
          <w:rFonts w:ascii="Times New Roman" w:hAnsi="Times New Roman" w:cs="Times New Roman"/>
          <w:sz w:val="28"/>
          <w:szCs w:val="28"/>
        </w:rPr>
        <w:t>ідтримці і впровадженню прогресивних медичних технологій;</w:t>
      </w:r>
    </w:p>
    <w:p w:rsidR="008827CB" w:rsidRPr="008827CB" w:rsidRDefault="008827CB" w:rsidP="008827CB">
      <w:pPr>
        <w:pStyle w:val="22"/>
        <w:numPr>
          <w:ilvl w:val="0"/>
          <w:numId w:val="1"/>
        </w:numPr>
        <w:shd w:val="clear" w:color="auto" w:fill="auto"/>
        <w:tabs>
          <w:tab w:val="left" w:pos="244"/>
        </w:tabs>
        <w:spacing w:line="240" w:lineRule="auto"/>
        <w:ind w:left="20" w:right="40" w:firstLine="0"/>
        <w:jc w:val="both"/>
        <w:rPr>
          <w:sz w:val="28"/>
          <w:szCs w:val="28"/>
        </w:rPr>
      </w:pPr>
      <w:r w:rsidRPr="008827CB">
        <w:rPr>
          <w:rStyle w:val="2Arial9pt"/>
          <w:rFonts w:ascii="Times New Roman" w:hAnsi="Times New Roman" w:cs="Times New Roman"/>
          <w:sz w:val="28"/>
          <w:szCs w:val="28"/>
        </w:rPr>
        <w:t>сприяння наданню допомоги малозабезпеченим особам шляхом часткової оплати вартості медичних послуг в поліклі</w:t>
      </w:r>
      <w:r w:rsidRPr="008827CB">
        <w:rPr>
          <w:rStyle w:val="2Arial9pt"/>
          <w:rFonts w:ascii="Times New Roman" w:hAnsi="Times New Roman" w:cs="Times New Roman"/>
          <w:sz w:val="28"/>
          <w:szCs w:val="28"/>
          <w:lang w:val="uk-UA"/>
        </w:rPr>
        <w:t>н</w:t>
      </w:r>
      <w:r w:rsidRPr="008827CB">
        <w:rPr>
          <w:rStyle w:val="2Arial9pt"/>
          <w:rFonts w:ascii="Times New Roman" w:hAnsi="Times New Roman" w:cs="Times New Roman"/>
          <w:sz w:val="28"/>
          <w:szCs w:val="28"/>
        </w:rPr>
        <w:t>ічних</w:t>
      </w:r>
      <w:r w:rsidRPr="008827CB">
        <w:rPr>
          <w:rStyle w:val="2Arial9pt"/>
          <w:rFonts w:ascii="Times New Roman" w:hAnsi="Times New Roman" w:cs="Times New Roman"/>
          <w:sz w:val="28"/>
          <w:szCs w:val="28"/>
          <w:lang w:val="uk-UA"/>
        </w:rPr>
        <w:t xml:space="preserve">, </w:t>
      </w:r>
      <w:r w:rsidRPr="008827CB">
        <w:rPr>
          <w:rStyle w:val="2Arial9pt"/>
          <w:rFonts w:ascii="Times New Roman" w:hAnsi="Times New Roman" w:cs="Times New Roman"/>
          <w:sz w:val="28"/>
          <w:szCs w:val="28"/>
        </w:rPr>
        <w:t>стаціонарних</w:t>
      </w:r>
      <w:r w:rsidRPr="008827CB">
        <w:rPr>
          <w:rStyle w:val="2Arial9pt"/>
          <w:rFonts w:ascii="Times New Roman" w:hAnsi="Times New Roman" w:cs="Times New Roman"/>
          <w:sz w:val="28"/>
          <w:szCs w:val="28"/>
          <w:lang w:val="uk-UA"/>
        </w:rPr>
        <w:t>, реалібітаційних та санаторно-курортних</w:t>
      </w:r>
      <w:r w:rsidRPr="008827CB">
        <w:rPr>
          <w:rStyle w:val="2Arial9pt"/>
          <w:rFonts w:ascii="Times New Roman" w:hAnsi="Times New Roman" w:cs="Times New Roman"/>
          <w:sz w:val="28"/>
          <w:szCs w:val="28"/>
        </w:rPr>
        <w:t xml:space="preserve"> </w:t>
      </w:r>
      <w:proofErr w:type="gramStart"/>
      <w:r w:rsidRPr="008827CB">
        <w:rPr>
          <w:rStyle w:val="2Arial9pt"/>
          <w:rFonts w:ascii="Times New Roman" w:hAnsi="Times New Roman" w:cs="Times New Roman"/>
          <w:sz w:val="28"/>
          <w:szCs w:val="28"/>
          <w:lang w:val="uk-UA"/>
        </w:rPr>
        <w:t>з</w:t>
      </w:r>
      <w:r w:rsidRPr="008827CB">
        <w:rPr>
          <w:rStyle w:val="2Arial9pt"/>
          <w:rFonts w:ascii="Times New Roman" w:hAnsi="Times New Roman" w:cs="Times New Roman"/>
          <w:sz w:val="28"/>
          <w:szCs w:val="28"/>
        </w:rPr>
        <w:t>акладах</w:t>
      </w:r>
      <w:proofErr w:type="gramEnd"/>
      <w:r w:rsidRPr="008827CB">
        <w:rPr>
          <w:rStyle w:val="2Arial9pt"/>
          <w:rFonts w:ascii="Times New Roman" w:hAnsi="Times New Roman" w:cs="Times New Roman"/>
          <w:sz w:val="28"/>
          <w:szCs w:val="28"/>
        </w:rPr>
        <w:t>;</w:t>
      </w:r>
    </w:p>
    <w:p w:rsidR="008827CB" w:rsidRPr="008827CB" w:rsidRDefault="008827CB" w:rsidP="008827CB">
      <w:pPr>
        <w:pStyle w:val="22"/>
        <w:numPr>
          <w:ilvl w:val="0"/>
          <w:numId w:val="1"/>
        </w:numPr>
        <w:shd w:val="clear" w:color="auto" w:fill="auto"/>
        <w:tabs>
          <w:tab w:val="left" w:pos="256"/>
        </w:tabs>
        <w:spacing w:line="240" w:lineRule="auto"/>
        <w:ind w:left="20" w:right="40" w:firstLine="0"/>
        <w:jc w:val="both"/>
        <w:rPr>
          <w:sz w:val="28"/>
          <w:szCs w:val="28"/>
        </w:rPr>
      </w:pPr>
      <w:r w:rsidRPr="008827CB">
        <w:rPr>
          <w:rStyle w:val="2Arial9pt"/>
          <w:rFonts w:ascii="Times New Roman" w:hAnsi="Times New Roman" w:cs="Times New Roman"/>
          <w:sz w:val="28"/>
          <w:szCs w:val="28"/>
        </w:rPr>
        <w:t xml:space="preserve">сприяння розвитку фундаментальних </w:t>
      </w:r>
      <w:proofErr w:type="gramStart"/>
      <w:r w:rsidRPr="008827CB">
        <w:rPr>
          <w:rStyle w:val="2Arial9pt"/>
          <w:rFonts w:ascii="Times New Roman" w:hAnsi="Times New Roman" w:cs="Times New Roman"/>
          <w:sz w:val="28"/>
          <w:szCs w:val="28"/>
        </w:rPr>
        <w:t>досл</w:t>
      </w:r>
      <w:proofErr w:type="gramEnd"/>
      <w:r w:rsidRPr="008827CB">
        <w:rPr>
          <w:rStyle w:val="2Arial9pt"/>
          <w:rFonts w:ascii="Times New Roman" w:hAnsi="Times New Roman" w:cs="Times New Roman"/>
          <w:sz w:val="28"/>
          <w:szCs w:val="28"/>
        </w:rPr>
        <w:t>іджень з метою прискорення науково</w:t>
      </w:r>
      <w:r w:rsidRPr="008827CB">
        <w:rPr>
          <w:rStyle w:val="2Arial9pt"/>
          <w:rFonts w:ascii="Times New Roman" w:hAnsi="Times New Roman" w:cs="Times New Roman"/>
          <w:sz w:val="28"/>
          <w:szCs w:val="28"/>
          <w:lang w:val="uk-UA"/>
        </w:rPr>
        <w:t xml:space="preserve"> </w:t>
      </w:r>
      <w:r w:rsidRPr="008827CB">
        <w:rPr>
          <w:rStyle w:val="2Arial9pt"/>
          <w:rFonts w:ascii="Times New Roman" w:hAnsi="Times New Roman" w:cs="Times New Roman"/>
          <w:sz w:val="28"/>
          <w:szCs w:val="28"/>
        </w:rPr>
        <w:t xml:space="preserve">- </w:t>
      </w:r>
      <w:r w:rsidRPr="008827CB">
        <w:rPr>
          <w:rStyle w:val="2Arial9pt"/>
          <w:rFonts w:ascii="Times New Roman" w:hAnsi="Times New Roman" w:cs="Times New Roman"/>
          <w:sz w:val="28"/>
          <w:szCs w:val="28"/>
          <w:lang w:val="uk-UA"/>
        </w:rPr>
        <w:t>те</w:t>
      </w:r>
      <w:r w:rsidRPr="008827CB">
        <w:rPr>
          <w:rStyle w:val="2Arial9pt"/>
          <w:rFonts w:ascii="Times New Roman" w:hAnsi="Times New Roman" w:cs="Times New Roman"/>
          <w:sz w:val="28"/>
          <w:szCs w:val="28"/>
        </w:rPr>
        <w:t>хнічного прогресу з використанням новітніх досягнень в галузі медицини;</w:t>
      </w:r>
    </w:p>
    <w:p w:rsidR="008827CB" w:rsidRPr="008827CB" w:rsidRDefault="008827CB" w:rsidP="008827CB">
      <w:pPr>
        <w:pStyle w:val="22"/>
        <w:numPr>
          <w:ilvl w:val="0"/>
          <w:numId w:val="1"/>
        </w:numPr>
        <w:shd w:val="clear" w:color="auto" w:fill="auto"/>
        <w:tabs>
          <w:tab w:val="left" w:pos="128"/>
        </w:tabs>
        <w:spacing w:line="240" w:lineRule="auto"/>
        <w:ind w:left="20" w:firstLine="0"/>
        <w:jc w:val="both"/>
        <w:rPr>
          <w:sz w:val="28"/>
          <w:szCs w:val="28"/>
        </w:rPr>
      </w:pPr>
      <w:r w:rsidRPr="008827CB">
        <w:rPr>
          <w:rStyle w:val="2Arial9pt"/>
          <w:rFonts w:ascii="Times New Roman" w:hAnsi="Times New Roman" w:cs="Times New Roman"/>
          <w:sz w:val="28"/>
          <w:szCs w:val="28"/>
          <w:lang w:val="uk-UA"/>
        </w:rPr>
        <w:t>сп</w:t>
      </w:r>
      <w:r w:rsidRPr="008827CB">
        <w:rPr>
          <w:rStyle w:val="2Arial9pt"/>
          <w:rFonts w:ascii="Times New Roman" w:hAnsi="Times New Roman" w:cs="Times New Roman"/>
          <w:sz w:val="28"/>
          <w:szCs w:val="28"/>
        </w:rPr>
        <w:t>рияння консультативній і лікувальній діяльності в галузі охорони здоров’я;</w:t>
      </w:r>
    </w:p>
    <w:p w:rsidR="008827CB" w:rsidRPr="008827CB" w:rsidRDefault="008827CB" w:rsidP="008827CB">
      <w:pPr>
        <w:pStyle w:val="22"/>
        <w:numPr>
          <w:ilvl w:val="0"/>
          <w:numId w:val="1"/>
        </w:numPr>
        <w:shd w:val="clear" w:color="auto" w:fill="auto"/>
        <w:tabs>
          <w:tab w:val="left" w:pos="136"/>
        </w:tabs>
        <w:spacing w:line="240" w:lineRule="auto"/>
        <w:ind w:left="20" w:firstLine="0"/>
        <w:jc w:val="both"/>
        <w:rPr>
          <w:sz w:val="28"/>
          <w:szCs w:val="28"/>
        </w:rPr>
      </w:pPr>
      <w:r w:rsidRPr="008827CB">
        <w:rPr>
          <w:rStyle w:val="2Arial9pt"/>
          <w:rFonts w:ascii="Times New Roman" w:hAnsi="Times New Roman" w:cs="Times New Roman"/>
          <w:sz w:val="28"/>
          <w:szCs w:val="28"/>
        </w:rPr>
        <w:t xml:space="preserve">сприяння </w:t>
      </w:r>
      <w:proofErr w:type="gramStart"/>
      <w:r w:rsidRPr="008827CB">
        <w:rPr>
          <w:rStyle w:val="2Arial9pt"/>
          <w:rFonts w:ascii="Times New Roman" w:hAnsi="Times New Roman" w:cs="Times New Roman"/>
          <w:sz w:val="28"/>
          <w:szCs w:val="28"/>
        </w:rPr>
        <w:t>п</w:t>
      </w:r>
      <w:proofErr w:type="gramEnd"/>
      <w:r w:rsidRPr="008827CB">
        <w:rPr>
          <w:rStyle w:val="2Arial9pt"/>
          <w:rFonts w:ascii="Times New Roman" w:hAnsi="Times New Roman" w:cs="Times New Roman"/>
          <w:sz w:val="28"/>
          <w:szCs w:val="28"/>
        </w:rPr>
        <w:t>ідготовці наукових кадрів та підвищенню кваліфікації спеціалістів;</w:t>
      </w:r>
    </w:p>
    <w:p w:rsidR="008827CB" w:rsidRPr="008827CB" w:rsidRDefault="008827CB" w:rsidP="008827CB">
      <w:pPr>
        <w:pStyle w:val="22"/>
        <w:numPr>
          <w:ilvl w:val="0"/>
          <w:numId w:val="1"/>
        </w:numPr>
        <w:shd w:val="clear" w:color="auto" w:fill="auto"/>
        <w:tabs>
          <w:tab w:val="left" w:pos="160"/>
        </w:tabs>
        <w:spacing w:line="240" w:lineRule="auto"/>
        <w:ind w:left="20" w:right="40" w:firstLine="0"/>
        <w:jc w:val="both"/>
        <w:rPr>
          <w:sz w:val="28"/>
          <w:szCs w:val="28"/>
        </w:rPr>
      </w:pPr>
      <w:r w:rsidRPr="008827CB">
        <w:rPr>
          <w:rStyle w:val="2Arial9pt"/>
          <w:rFonts w:ascii="Times New Roman" w:hAnsi="Times New Roman" w:cs="Times New Roman"/>
          <w:sz w:val="28"/>
          <w:szCs w:val="28"/>
        </w:rPr>
        <w:t>сприяння міжнародному співробітництву в галузі медицини, обмін досвідом та кадрами, розробка спільних гуманітарних програм.</w:t>
      </w:r>
    </w:p>
    <w:p w:rsidR="002C4C18" w:rsidRPr="002C4C18" w:rsidRDefault="008827CB" w:rsidP="002C4C18">
      <w:pPr>
        <w:pStyle w:val="40"/>
        <w:numPr>
          <w:ilvl w:val="1"/>
          <w:numId w:val="8"/>
        </w:numPr>
        <w:shd w:val="clear" w:color="auto" w:fill="auto"/>
        <w:tabs>
          <w:tab w:val="left" w:pos="0"/>
          <w:tab w:val="left" w:pos="392"/>
        </w:tabs>
        <w:spacing w:line="240" w:lineRule="auto"/>
        <w:ind w:left="0" w:firstLine="710"/>
        <w:jc w:val="both"/>
        <w:rPr>
          <w:rFonts w:ascii="Times New Roman" w:hAnsi="Times New Roman" w:cs="Times New Roman"/>
          <w:sz w:val="28"/>
          <w:szCs w:val="28"/>
        </w:rPr>
      </w:pPr>
      <w:r w:rsidRPr="002C4C18">
        <w:rPr>
          <w:rFonts w:ascii="Times New Roman" w:hAnsi="Times New Roman" w:cs="Times New Roman"/>
          <w:sz w:val="28"/>
          <w:szCs w:val="28"/>
        </w:rPr>
        <w:t>Для досягнення своєї мети і завдань, Громадська Організація в установленому порядку має право:</w:t>
      </w:r>
      <w:r w:rsidRPr="002C4C18">
        <w:rPr>
          <w:rFonts w:ascii="Times New Roman" w:hAnsi="Times New Roman" w:cs="Times New Roman"/>
          <w:sz w:val="28"/>
          <w:szCs w:val="28"/>
          <w:lang w:val="uk-UA"/>
        </w:rPr>
        <w:t xml:space="preserve">  </w:t>
      </w:r>
    </w:p>
    <w:p w:rsidR="002C4C18" w:rsidRPr="002C4C18" w:rsidRDefault="002C4C18" w:rsidP="002C4C18">
      <w:pPr>
        <w:pStyle w:val="40"/>
        <w:numPr>
          <w:ilvl w:val="2"/>
          <w:numId w:val="8"/>
        </w:numPr>
        <w:shd w:val="clear" w:color="auto" w:fill="auto"/>
        <w:tabs>
          <w:tab w:val="left" w:pos="0"/>
          <w:tab w:val="left" w:pos="392"/>
        </w:tabs>
        <w:spacing w:line="240" w:lineRule="auto"/>
        <w:ind w:left="0" w:firstLine="709"/>
        <w:jc w:val="both"/>
        <w:rPr>
          <w:rFonts w:ascii="Times New Roman" w:hAnsi="Times New Roman" w:cs="Times New Roman"/>
          <w:sz w:val="28"/>
          <w:szCs w:val="28"/>
          <w:lang w:val="uk-UA"/>
        </w:rPr>
      </w:pPr>
      <w:r w:rsidRPr="002C4C18">
        <w:rPr>
          <w:rFonts w:ascii="Times New Roman" w:hAnsi="Times New Roman" w:cs="Times New Roman"/>
          <w:sz w:val="28"/>
          <w:szCs w:val="28"/>
          <w:lang w:val="uk-UA" w:eastAsia="ru-RU"/>
        </w:rPr>
        <w:t>забезпечувати лікарськими засобами, виробами медичного призначення та іншими товарами членів Громадської Організації через аптечні заклади, в разі їх лікування в умовах стаціонарів та денних стаціонарів лікувально-профілактичних закладів з якими налагоджено співпрацю згідно з Порядком м</w:t>
      </w:r>
      <w:r w:rsidRPr="002C4C18">
        <w:rPr>
          <w:rFonts w:ascii="Times New Roman" w:hAnsi="Times New Roman" w:cs="Times New Roman"/>
          <w:bCs/>
          <w:sz w:val="28"/>
          <w:szCs w:val="28"/>
          <w:lang w:val="uk-UA"/>
        </w:rPr>
        <w:t xml:space="preserve">едичного забезпечення членів </w:t>
      </w:r>
      <w:r w:rsidRPr="002C4C18">
        <w:rPr>
          <w:rStyle w:val="ArialUnicodeMS85pt"/>
          <w:rFonts w:ascii="Times New Roman" w:hAnsi="Times New Roman" w:cs="Times New Roman"/>
          <w:sz w:val="28"/>
          <w:szCs w:val="28"/>
          <w:lang w:val="uk-UA"/>
        </w:rPr>
        <w:t>ГРОМАДСЬКОЇ ОРГАНІЗАЦІЇ «ЛІКАРНЯНА КАСА РІВНЕНСЬКОЇ ОБЛАСТІ»</w:t>
      </w:r>
      <w:r w:rsidRPr="002C4C18">
        <w:rPr>
          <w:rFonts w:ascii="Times New Roman" w:hAnsi="Times New Roman" w:cs="Times New Roman"/>
          <w:bCs/>
          <w:sz w:val="28"/>
          <w:szCs w:val="28"/>
          <w:lang w:val="uk-UA"/>
        </w:rPr>
        <w:t xml:space="preserve"> та на умовах відповідно до Положення, затверджених Правлінням Громадської Організації;</w:t>
      </w:r>
    </w:p>
    <w:p w:rsidR="008827CB" w:rsidRPr="008827CB" w:rsidRDefault="008827CB" w:rsidP="008827CB">
      <w:pPr>
        <w:pStyle w:val="22"/>
        <w:numPr>
          <w:ilvl w:val="2"/>
          <w:numId w:val="8"/>
        </w:numPr>
        <w:shd w:val="clear" w:color="auto" w:fill="auto"/>
        <w:tabs>
          <w:tab w:val="left" w:pos="0"/>
        </w:tabs>
        <w:spacing w:line="240" w:lineRule="auto"/>
        <w:ind w:left="0" w:firstLine="709"/>
        <w:jc w:val="both"/>
        <w:rPr>
          <w:rStyle w:val="2Arial9pt"/>
          <w:rFonts w:ascii="Times New Roman" w:hAnsi="Times New Roman" w:cs="Times New Roman"/>
          <w:sz w:val="28"/>
          <w:szCs w:val="28"/>
          <w:lang w:val="uk-UA"/>
        </w:rPr>
      </w:pPr>
      <w:r w:rsidRPr="008827CB">
        <w:rPr>
          <w:rStyle w:val="2Arial9pt"/>
          <w:rFonts w:ascii="Times New Roman" w:hAnsi="Times New Roman" w:cs="Times New Roman"/>
          <w:sz w:val="28"/>
          <w:szCs w:val="28"/>
        </w:rPr>
        <w:t xml:space="preserve">здійснювати діяльність, яка необхідна для вирішення статутних завдань Громадської Організації та не має </w:t>
      </w:r>
      <w:proofErr w:type="gramStart"/>
      <w:r w:rsidRPr="008827CB">
        <w:rPr>
          <w:rStyle w:val="2Arial9pt"/>
          <w:rFonts w:ascii="Times New Roman" w:hAnsi="Times New Roman" w:cs="Times New Roman"/>
          <w:sz w:val="28"/>
          <w:szCs w:val="28"/>
        </w:rPr>
        <w:t>на</w:t>
      </w:r>
      <w:proofErr w:type="gramEnd"/>
      <w:r w:rsidRPr="008827CB">
        <w:rPr>
          <w:rStyle w:val="2Arial9pt"/>
          <w:rFonts w:ascii="Times New Roman" w:hAnsi="Times New Roman" w:cs="Times New Roman"/>
          <w:sz w:val="28"/>
          <w:szCs w:val="28"/>
        </w:rPr>
        <w:t xml:space="preserve"> меті отримання прибутку</w:t>
      </w:r>
      <w:r w:rsidRPr="008827CB">
        <w:rPr>
          <w:rStyle w:val="2Arial9pt"/>
          <w:rFonts w:ascii="Times New Roman" w:hAnsi="Times New Roman" w:cs="Times New Roman"/>
          <w:sz w:val="28"/>
          <w:szCs w:val="28"/>
          <w:lang w:val="uk-UA"/>
        </w:rPr>
        <w:t>;</w:t>
      </w:r>
    </w:p>
    <w:p w:rsidR="008827CB" w:rsidRPr="008827CB" w:rsidRDefault="008827CB" w:rsidP="002C4C18">
      <w:pPr>
        <w:pStyle w:val="22"/>
        <w:numPr>
          <w:ilvl w:val="2"/>
          <w:numId w:val="8"/>
        </w:numPr>
        <w:shd w:val="clear" w:color="auto" w:fill="auto"/>
        <w:tabs>
          <w:tab w:val="left" w:pos="0"/>
        </w:tabs>
        <w:spacing w:line="240" w:lineRule="auto"/>
        <w:ind w:left="0" w:right="40" w:firstLine="709"/>
        <w:jc w:val="both"/>
        <w:rPr>
          <w:rStyle w:val="2Arial9pt"/>
          <w:rFonts w:ascii="Times New Roman" w:eastAsia="Times New Roman" w:hAnsi="Times New Roman" w:cs="Times New Roman"/>
          <w:sz w:val="28"/>
          <w:szCs w:val="28"/>
          <w:shd w:val="clear" w:color="auto" w:fill="auto"/>
          <w:lang w:val="uk-UA"/>
        </w:rPr>
      </w:pPr>
      <w:r w:rsidRPr="008827CB">
        <w:rPr>
          <w:rStyle w:val="2Arial9pt"/>
          <w:rFonts w:ascii="Times New Roman" w:hAnsi="Times New Roman" w:cs="Times New Roman"/>
          <w:sz w:val="28"/>
          <w:szCs w:val="28"/>
          <w:lang w:val="uk-UA"/>
        </w:rPr>
        <w:lastRenderedPageBreak/>
        <w:t>самостійно планувати, організовувати та здійснювати всі види дозволеної діяльності у відповідності до Статуту, самостійно розпоряджатися своїм майном;</w:t>
      </w:r>
    </w:p>
    <w:p w:rsidR="008827CB" w:rsidRPr="008827CB" w:rsidRDefault="008827CB" w:rsidP="002C4C18">
      <w:pPr>
        <w:pStyle w:val="22"/>
        <w:numPr>
          <w:ilvl w:val="2"/>
          <w:numId w:val="8"/>
        </w:numPr>
        <w:shd w:val="clear" w:color="auto" w:fill="auto"/>
        <w:tabs>
          <w:tab w:val="left" w:pos="0"/>
        </w:tabs>
        <w:spacing w:line="240" w:lineRule="auto"/>
        <w:ind w:left="0" w:right="40" w:firstLine="709"/>
        <w:jc w:val="both"/>
        <w:rPr>
          <w:sz w:val="28"/>
          <w:szCs w:val="28"/>
          <w:lang w:val="uk-UA"/>
        </w:rPr>
      </w:pPr>
      <w:r w:rsidRPr="008827CB">
        <w:rPr>
          <w:sz w:val="28"/>
          <w:szCs w:val="28"/>
          <w:lang w:val="uk-UA" w:eastAsia="ru-RU"/>
        </w:rPr>
        <w:t>купувати, отримувати у володіння та користування матеріальні цінності (рухоме та нерухоме майно, діагностичне й лікувальне обладнання та матеріали для забезпечення медичної діагностики та лікування членів Громадської Організації), нематеріальні активи (у т.ч. об’єкти інтелектуальної власності) та здійснювати інші операції для забезпечення своєї статутної діяльності у відповідності з чинним законодавством, за участю фізичних та юридичних осіб;</w:t>
      </w:r>
    </w:p>
    <w:p w:rsidR="008827CB" w:rsidRPr="008827CB" w:rsidRDefault="008827CB" w:rsidP="002C4C18">
      <w:pPr>
        <w:pStyle w:val="22"/>
        <w:numPr>
          <w:ilvl w:val="2"/>
          <w:numId w:val="8"/>
        </w:numPr>
        <w:shd w:val="clear" w:color="auto" w:fill="auto"/>
        <w:tabs>
          <w:tab w:val="left" w:pos="0"/>
        </w:tabs>
        <w:spacing w:line="240" w:lineRule="auto"/>
        <w:ind w:left="0" w:right="40" w:firstLine="709"/>
        <w:jc w:val="both"/>
        <w:rPr>
          <w:sz w:val="28"/>
          <w:szCs w:val="28"/>
          <w:lang w:val="uk-UA"/>
        </w:rPr>
      </w:pPr>
      <w:r w:rsidRPr="008827CB">
        <w:rPr>
          <w:sz w:val="28"/>
          <w:szCs w:val="28"/>
          <w:lang w:val="uk-UA"/>
        </w:rPr>
        <w:t>проводити оплату обстежень в діагностичних центрах та лабораторіях</w:t>
      </w:r>
      <w:r w:rsidRPr="008827CB">
        <w:rPr>
          <w:sz w:val="28"/>
          <w:szCs w:val="28"/>
          <w:lang w:val="uk-UA" w:eastAsia="ru-RU"/>
        </w:rPr>
        <w:t xml:space="preserve"> з якими налагоджено співпрацю Громадською Організацією;</w:t>
      </w:r>
    </w:p>
    <w:p w:rsidR="008827CB" w:rsidRPr="008827CB" w:rsidRDefault="008827CB" w:rsidP="002C4C18">
      <w:pPr>
        <w:pStyle w:val="22"/>
        <w:numPr>
          <w:ilvl w:val="2"/>
          <w:numId w:val="8"/>
        </w:numPr>
        <w:shd w:val="clear" w:color="auto" w:fill="auto"/>
        <w:tabs>
          <w:tab w:val="left" w:pos="0"/>
        </w:tabs>
        <w:spacing w:line="240" w:lineRule="auto"/>
        <w:ind w:left="709" w:right="40" w:firstLine="0"/>
        <w:jc w:val="both"/>
        <w:rPr>
          <w:rStyle w:val="2Arial9pt"/>
          <w:rFonts w:ascii="Times New Roman" w:eastAsia="Times New Roman" w:hAnsi="Times New Roman" w:cs="Times New Roman"/>
          <w:sz w:val="28"/>
          <w:szCs w:val="28"/>
          <w:shd w:val="clear" w:color="auto" w:fill="auto"/>
          <w:lang w:val="uk-UA"/>
        </w:rPr>
      </w:pPr>
      <w:r w:rsidRPr="002C4C18">
        <w:rPr>
          <w:sz w:val="28"/>
          <w:szCs w:val="28"/>
          <w:lang w:val="uk-UA"/>
        </w:rPr>
        <w:t>здійсню</w:t>
      </w:r>
      <w:r w:rsidRPr="008827CB">
        <w:rPr>
          <w:sz w:val="28"/>
          <w:szCs w:val="28"/>
          <w:lang w:val="uk-UA"/>
        </w:rPr>
        <w:t>вати</w:t>
      </w:r>
      <w:r w:rsidRPr="002C4C18">
        <w:rPr>
          <w:sz w:val="28"/>
          <w:szCs w:val="28"/>
          <w:lang w:val="uk-UA"/>
        </w:rPr>
        <w:t xml:space="preserve"> оздоровлення членів </w:t>
      </w:r>
      <w:r w:rsidRPr="008827CB">
        <w:rPr>
          <w:sz w:val="28"/>
          <w:szCs w:val="28"/>
          <w:lang w:val="uk-UA"/>
        </w:rPr>
        <w:t xml:space="preserve">Громадської </w:t>
      </w:r>
      <w:r w:rsidRPr="002C4C18">
        <w:rPr>
          <w:sz w:val="28"/>
          <w:szCs w:val="28"/>
          <w:lang w:val="uk-UA"/>
        </w:rPr>
        <w:t>Організації</w:t>
      </w:r>
      <w:r w:rsidRPr="008827CB">
        <w:rPr>
          <w:sz w:val="28"/>
          <w:szCs w:val="28"/>
          <w:lang w:val="uk-UA"/>
        </w:rPr>
        <w:t>;</w:t>
      </w:r>
    </w:p>
    <w:p w:rsidR="008827CB" w:rsidRPr="008827CB" w:rsidRDefault="008827CB" w:rsidP="002C4C18">
      <w:pPr>
        <w:pStyle w:val="22"/>
        <w:numPr>
          <w:ilvl w:val="2"/>
          <w:numId w:val="8"/>
        </w:numPr>
        <w:shd w:val="clear" w:color="auto" w:fill="auto"/>
        <w:tabs>
          <w:tab w:val="left" w:pos="0"/>
        </w:tabs>
        <w:spacing w:line="240" w:lineRule="auto"/>
        <w:ind w:left="0" w:right="40" w:firstLine="709"/>
        <w:jc w:val="both"/>
        <w:rPr>
          <w:sz w:val="28"/>
          <w:szCs w:val="28"/>
          <w:lang w:val="uk-UA"/>
        </w:rPr>
      </w:pPr>
      <w:r w:rsidRPr="008827CB">
        <w:rPr>
          <w:rStyle w:val="2Arial9pt"/>
          <w:rFonts w:ascii="Times New Roman" w:hAnsi="Times New Roman" w:cs="Times New Roman"/>
          <w:sz w:val="28"/>
          <w:szCs w:val="28"/>
          <w:lang w:val="uk-UA"/>
        </w:rPr>
        <w:t>отримувати допомогу у вигляді коштів або майна, що надходять безоплатно або у вигляді безповоротної фінансової допомоги чи добровільних пожертвувань, грантів, самостійно вирішувати питання про використання добровільних пожертвувань, грантів, членських та інших внесків, що надходять до Громадської Організації</w:t>
      </w:r>
      <w:r w:rsidR="002C4C18">
        <w:rPr>
          <w:rStyle w:val="2Arial9pt"/>
          <w:rFonts w:ascii="Times New Roman" w:hAnsi="Times New Roman" w:cs="Times New Roman"/>
          <w:sz w:val="28"/>
          <w:szCs w:val="28"/>
          <w:lang w:val="uk-UA"/>
        </w:rPr>
        <w:t>, відповідно до Статутних завдань</w:t>
      </w:r>
      <w:r w:rsidRPr="008827CB">
        <w:rPr>
          <w:rStyle w:val="2Arial9pt"/>
          <w:rFonts w:ascii="Times New Roman" w:hAnsi="Times New Roman" w:cs="Times New Roman"/>
          <w:sz w:val="28"/>
          <w:szCs w:val="28"/>
          <w:lang w:val="uk-UA"/>
        </w:rPr>
        <w:t>;</w:t>
      </w:r>
    </w:p>
    <w:p w:rsidR="008827CB" w:rsidRPr="008827CB" w:rsidRDefault="00EF2BE6" w:rsidP="008827CB">
      <w:pPr>
        <w:pStyle w:val="22"/>
        <w:numPr>
          <w:ilvl w:val="2"/>
          <w:numId w:val="15"/>
        </w:numPr>
        <w:shd w:val="clear" w:color="auto" w:fill="auto"/>
        <w:tabs>
          <w:tab w:val="left" w:pos="0"/>
        </w:tabs>
        <w:spacing w:line="240" w:lineRule="auto"/>
        <w:ind w:left="0" w:right="40" w:firstLine="709"/>
        <w:jc w:val="both"/>
        <w:rPr>
          <w:sz w:val="28"/>
          <w:szCs w:val="28"/>
          <w:lang w:val="uk-UA"/>
        </w:rPr>
      </w:pPr>
      <w:r>
        <w:rPr>
          <w:rStyle w:val="2Arial9pt"/>
          <w:rFonts w:ascii="Times New Roman" w:hAnsi="Times New Roman" w:cs="Times New Roman"/>
          <w:sz w:val="28"/>
          <w:szCs w:val="28"/>
          <w:lang w:val="uk-UA"/>
        </w:rPr>
        <w:t xml:space="preserve">сприяти </w:t>
      </w:r>
      <w:r w:rsidR="008827CB" w:rsidRPr="008827CB">
        <w:rPr>
          <w:rStyle w:val="2Arial9pt"/>
          <w:rFonts w:ascii="Times New Roman" w:hAnsi="Times New Roman" w:cs="Times New Roman"/>
          <w:sz w:val="28"/>
          <w:szCs w:val="28"/>
          <w:lang w:val="uk-UA"/>
        </w:rPr>
        <w:t>організ</w:t>
      </w:r>
      <w:r>
        <w:rPr>
          <w:rStyle w:val="2Arial9pt"/>
          <w:rFonts w:ascii="Times New Roman" w:hAnsi="Times New Roman" w:cs="Times New Roman"/>
          <w:sz w:val="28"/>
          <w:szCs w:val="28"/>
          <w:lang w:val="uk-UA"/>
        </w:rPr>
        <w:t>ації збо</w:t>
      </w:r>
      <w:r w:rsidR="008827CB" w:rsidRPr="008827CB">
        <w:rPr>
          <w:rStyle w:val="2Arial9pt"/>
          <w:rFonts w:ascii="Times New Roman" w:hAnsi="Times New Roman" w:cs="Times New Roman"/>
          <w:sz w:val="28"/>
          <w:szCs w:val="28"/>
          <w:lang w:val="uk-UA"/>
        </w:rPr>
        <w:t>р</w:t>
      </w:r>
      <w:r>
        <w:rPr>
          <w:rStyle w:val="2Arial9pt"/>
          <w:rFonts w:ascii="Times New Roman" w:hAnsi="Times New Roman" w:cs="Times New Roman"/>
          <w:sz w:val="28"/>
          <w:szCs w:val="28"/>
          <w:lang w:val="uk-UA"/>
        </w:rPr>
        <w:t>у</w:t>
      </w:r>
      <w:r w:rsidR="008827CB" w:rsidRPr="008827CB">
        <w:rPr>
          <w:rStyle w:val="2Arial9pt"/>
          <w:rFonts w:ascii="Times New Roman" w:hAnsi="Times New Roman" w:cs="Times New Roman"/>
          <w:sz w:val="28"/>
          <w:szCs w:val="28"/>
          <w:lang w:val="uk-UA"/>
        </w:rPr>
        <w:t xml:space="preserve"> пожертвувань, грантів і внесків від фізичних та юридичних осіб, міжнародних та іноземних організацій;</w:t>
      </w:r>
    </w:p>
    <w:p w:rsidR="008827CB" w:rsidRPr="008827CB" w:rsidRDefault="008827CB" w:rsidP="008827CB">
      <w:pPr>
        <w:pStyle w:val="22"/>
        <w:numPr>
          <w:ilvl w:val="2"/>
          <w:numId w:val="16"/>
        </w:numPr>
        <w:shd w:val="clear" w:color="auto" w:fill="auto"/>
        <w:tabs>
          <w:tab w:val="left" w:pos="600"/>
          <w:tab w:val="left" w:pos="851"/>
        </w:tabs>
        <w:spacing w:line="240" w:lineRule="auto"/>
        <w:ind w:left="0" w:right="40" w:firstLine="709"/>
        <w:jc w:val="both"/>
        <w:rPr>
          <w:sz w:val="28"/>
          <w:szCs w:val="28"/>
        </w:rPr>
      </w:pPr>
      <w:r w:rsidRPr="008827CB">
        <w:rPr>
          <w:rStyle w:val="2Arial9pt"/>
          <w:rFonts w:ascii="Times New Roman" w:hAnsi="Times New Roman" w:cs="Times New Roman"/>
          <w:sz w:val="28"/>
          <w:szCs w:val="28"/>
        </w:rPr>
        <w:t xml:space="preserve">виступати учасником цивільно-правових відносин, набувати майнові і </w:t>
      </w:r>
      <w:r w:rsidRPr="008827CB">
        <w:rPr>
          <w:rStyle w:val="2Arial9pt"/>
          <w:rFonts w:ascii="Times New Roman" w:hAnsi="Times New Roman" w:cs="Times New Roman"/>
          <w:sz w:val="28"/>
          <w:szCs w:val="28"/>
          <w:lang w:val="uk-UA"/>
        </w:rPr>
        <w:t xml:space="preserve">особисті </w:t>
      </w:r>
      <w:r w:rsidRPr="008827CB">
        <w:rPr>
          <w:rStyle w:val="2Arial9pt"/>
          <w:rFonts w:ascii="Times New Roman" w:hAnsi="Times New Roman" w:cs="Times New Roman"/>
          <w:sz w:val="28"/>
          <w:szCs w:val="28"/>
        </w:rPr>
        <w:t>немайнові права</w:t>
      </w:r>
      <w:r w:rsidRPr="008827CB">
        <w:rPr>
          <w:rStyle w:val="2Arial9pt"/>
          <w:rFonts w:ascii="Times New Roman" w:hAnsi="Times New Roman" w:cs="Times New Roman"/>
          <w:sz w:val="28"/>
          <w:szCs w:val="28"/>
          <w:lang w:val="uk-UA"/>
        </w:rPr>
        <w:t>, відповідно до законодавства</w:t>
      </w:r>
      <w:r w:rsidRPr="008827CB">
        <w:rPr>
          <w:rStyle w:val="2Arial9pt"/>
          <w:rFonts w:ascii="Times New Roman" w:hAnsi="Times New Roman" w:cs="Times New Roman"/>
          <w:sz w:val="28"/>
          <w:szCs w:val="28"/>
        </w:rPr>
        <w:t>;</w:t>
      </w:r>
    </w:p>
    <w:p w:rsidR="008827CB" w:rsidRPr="008827CB" w:rsidRDefault="008827CB" w:rsidP="008827CB">
      <w:pPr>
        <w:pStyle w:val="22"/>
        <w:numPr>
          <w:ilvl w:val="2"/>
          <w:numId w:val="16"/>
        </w:numPr>
        <w:shd w:val="clear" w:color="auto" w:fill="auto"/>
        <w:tabs>
          <w:tab w:val="left" w:pos="709"/>
        </w:tabs>
        <w:spacing w:line="240" w:lineRule="auto"/>
        <w:ind w:left="0" w:right="40" w:firstLine="604"/>
        <w:jc w:val="both"/>
        <w:rPr>
          <w:sz w:val="28"/>
          <w:szCs w:val="28"/>
        </w:rPr>
      </w:pPr>
      <w:r w:rsidRPr="008827CB">
        <w:rPr>
          <w:rStyle w:val="2Arial85pt"/>
          <w:rFonts w:ascii="Times New Roman" w:hAnsi="Times New Roman" w:cs="Times New Roman"/>
          <w:sz w:val="28"/>
          <w:szCs w:val="28"/>
        </w:rPr>
        <w:t>представляти і захищати свої законні інтереси та законні інтереси своїх членів у державних та громадських органах, судах</w:t>
      </w:r>
      <w:r w:rsidRPr="008827CB">
        <w:rPr>
          <w:rStyle w:val="2Arial85pt"/>
          <w:rFonts w:ascii="Times New Roman" w:hAnsi="Times New Roman" w:cs="Times New Roman"/>
          <w:sz w:val="28"/>
          <w:szCs w:val="28"/>
          <w:lang w:val="uk-UA"/>
        </w:rPr>
        <w:t xml:space="preserve"> загальної юрисдикції</w:t>
      </w:r>
      <w:r w:rsidRPr="008827CB">
        <w:rPr>
          <w:rStyle w:val="2Arial85pt"/>
          <w:rFonts w:ascii="Times New Roman" w:hAnsi="Times New Roman" w:cs="Times New Roman"/>
          <w:sz w:val="28"/>
          <w:szCs w:val="28"/>
        </w:rPr>
        <w:t xml:space="preserve">, правоохоронних органах, на </w:t>
      </w:r>
      <w:proofErr w:type="gramStart"/>
      <w:r w:rsidRPr="008827CB">
        <w:rPr>
          <w:rStyle w:val="2Arial85pt"/>
          <w:rFonts w:ascii="Times New Roman" w:hAnsi="Times New Roman" w:cs="Times New Roman"/>
          <w:sz w:val="28"/>
          <w:szCs w:val="28"/>
        </w:rPr>
        <w:t>п</w:t>
      </w:r>
      <w:proofErr w:type="gramEnd"/>
      <w:r w:rsidRPr="008827CB">
        <w:rPr>
          <w:rStyle w:val="2Arial85pt"/>
          <w:rFonts w:ascii="Times New Roman" w:hAnsi="Times New Roman" w:cs="Times New Roman"/>
          <w:sz w:val="28"/>
          <w:szCs w:val="28"/>
        </w:rPr>
        <w:t>ідприємствах, в установах та організаціях;</w:t>
      </w:r>
    </w:p>
    <w:p w:rsidR="008827CB" w:rsidRPr="008827CB" w:rsidRDefault="008827CB" w:rsidP="008827CB">
      <w:pPr>
        <w:pStyle w:val="22"/>
        <w:numPr>
          <w:ilvl w:val="2"/>
          <w:numId w:val="16"/>
        </w:numPr>
        <w:shd w:val="clear" w:color="auto" w:fill="auto"/>
        <w:tabs>
          <w:tab w:val="left" w:pos="596"/>
        </w:tabs>
        <w:spacing w:line="240" w:lineRule="auto"/>
        <w:ind w:left="0" w:right="40" w:firstLine="604"/>
        <w:jc w:val="both"/>
        <w:rPr>
          <w:sz w:val="28"/>
          <w:szCs w:val="28"/>
          <w:lang w:val="uk-UA"/>
        </w:rPr>
      </w:pPr>
      <w:r w:rsidRPr="008827CB">
        <w:rPr>
          <w:rStyle w:val="2Arial85pt"/>
          <w:rFonts w:ascii="Times New Roman" w:hAnsi="Times New Roman" w:cs="Times New Roman"/>
          <w:sz w:val="28"/>
          <w:szCs w:val="28"/>
          <w:lang w:val="uk-UA"/>
        </w:rPr>
        <w:t>проводити заходи, пов’язані з реалізацією основних завдань Громадської Організації, запрошувати до участі в роботі фахівців, зацікавлених осіб, організації, як українські, так і закордонні;</w:t>
      </w:r>
    </w:p>
    <w:p w:rsidR="008827CB" w:rsidRPr="008827CB" w:rsidRDefault="008827CB" w:rsidP="008827CB">
      <w:pPr>
        <w:pStyle w:val="22"/>
        <w:numPr>
          <w:ilvl w:val="2"/>
          <w:numId w:val="16"/>
        </w:numPr>
        <w:shd w:val="clear" w:color="auto" w:fill="auto"/>
        <w:tabs>
          <w:tab w:val="left" w:pos="596"/>
        </w:tabs>
        <w:spacing w:line="240" w:lineRule="auto"/>
        <w:ind w:left="0" w:right="40" w:firstLine="604"/>
        <w:jc w:val="both"/>
        <w:rPr>
          <w:sz w:val="28"/>
          <w:szCs w:val="28"/>
          <w:lang w:val="uk-UA"/>
        </w:rPr>
      </w:pPr>
      <w:r w:rsidRPr="008827CB">
        <w:rPr>
          <w:rStyle w:val="2Arial85pt"/>
          <w:rFonts w:ascii="Times New Roman" w:hAnsi="Times New Roman" w:cs="Times New Roman"/>
          <w:sz w:val="28"/>
          <w:szCs w:val="28"/>
          <w:lang w:val="uk-UA"/>
        </w:rPr>
        <w:t>об’єднуватися в спілки та інші об’єднання, що створюються на добровільній основі та сприяють виконанню статутних завдань Громадської Організації, укладати угоди про співробітництво та взаємодопомогу з іншими об’єднаннями громадян;</w:t>
      </w:r>
    </w:p>
    <w:p w:rsidR="008827CB" w:rsidRPr="008827CB" w:rsidRDefault="008827CB" w:rsidP="008827CB">
      <w:pPr>
        <w:pStyle w:val="22"/>
        <w:numPr>
          <w:ilvl w:val="2"/>
          <w:numId w:val="16"/>
        </w:numPr>
        <w:shd w:val="clear" w:color="auto" w:fill="auto"/>
        <w:tabs>
          <w:tab w:val="left" w:pos="709"/>
        </w:tabs>
        <w:spacing w:line="240" w:lineRule="auto"/>
        <w:ind w:left="0" w:right="40" w:firstLine="604"/>
        <w:jc w:val="both"/>
        <w:rPr>
          <w:sz w:val="28"/>
          <w:szCs w:val="28"/>
          <w:lang w:val="uk-UA"/>
        </w:rPr>
      </w:pPr>
      <w:r w:rsidRPr="008827CB">
        <w:rPr>
          <w:rStyle w:val="2Arial85pt"/>
          <w:rFonts w:ascii="Times New Roman" w:hAnsi="Times New Roman" w:cs="Times New Roman"/>
          <w:sz w:val="28"/>
          <w:szCs w:val="28"/>
          <w:lang w:val="uk-UA"/>
        </w:rPr>
        <w:t xml:space="preserve"> засновувати підприємства, засоби масової інформації, які спрямовані на виконання статутних завдань і цілей Громадської Організації, займатися видавничою діяльністю без мети одержання прибутку;</w:t>
      </w:r>
    </w:p>
    <w:p w:rsidR="008827CB" w:rsidRPr="008827CB" w:rsidRDefault="008827CB" w:rsidP="008827CB">
      <w:pPr>
        <w:pStyle w:val="22"/>
        <w:numPr>
          <w:ilvl w:val="2"/>
          <w:numId w:val="16"/>
        </w:numPr>
        <w:shd w:val="clear" w:color="auto" w:fill="auto"/>
        <w:tabs>
          <w:tab w:val="left" w:pos="841"/>
        </w:tabs>
        <w:spacing w:line="240" w:lineRule="auto"/>
        <w:ind w:left="0" w:right="40" w:firstLine="604"/>
        <w:jc w:val="both"/>
        <w:rPr>
          <w:sz w:val="28"/>
          <w:szCs w:val="28"/>
        </w:rPr>
      </w:pPr>
      <w:r w:rsidRPr="008827CB">
        <w:rPr>
          <w:rStyle w:val="2Arial85pt"/>
          <w:rFonts w:ascii="Times New Roman" w:hAnsi="Times New Roman" w:cs="Times New Roman"/>
          <w:sz w:val="28"/>
          <w:szCs w:val="28"/>
          <w:lang w:val="uk-UA"/>
        </w:rPr>
        <w:t xml:space="preserve"> </w:t>
      </w:r>
      <w:r w:rsidRPr="008827CB">
        <w:rPr>
          <w:rStyle w:val="2Arial85pt"/>
          <w:rFonts w:ascii="Times New Roman" w:hAnsi="Times New Roman" w:cs="Times New Roman"/>
          <w:sz w:val="28"/>
          <w:szCs w:val="28"/>
        </w:rPr>
        <w:t>організовувати та брати участь в проведенні семінарів, лекцій, конференцій, науково-</w:t>
      </w:r>
      <w:r w:rsidRPr="008827CB">
        <w:rPr>
          <w:rStyle w:val="2Arial85pt"/>
          <w:rFonts w:ascii="Times New Roman" w:hAnsi="Times New Roman" w:cs="Times New Roman"/>
          <w:sz w:val="28"/>
          <w:szCs w:val="28"/>
          <w:lang w:val="uk-UA"/>
        </w:rPr>
        <w:t>п</w:t>
      </w:r>
      <w:r w:rsidRPr="008827CB">
        <w:rPr>
          <w:rStyle w:val="2Arial85pt"/>
          <w:rFonts w:ascii="Times New Roman" w:hAnsi="Times New Roman" w:cs="Times New Roman"/>
          <w:sz w:val="28"/>
          <w:szCs w:val="28"/>
        </w:rPr>
        <w:t>рактичних занять;</w:t>
      </w:r>
    </w:p>
    <w:p w:rsidR="008827CB" w:rsidRPr="008827CB" w:rsidRDefault="008827CB" w:rsidP="008827CB">
      <w:pPr>
        <w:pStyle w:val="22"/>
        <w:numPr>
          <w:ilvl w:val="2"/>
          <w:numId w:val="16"/>
        </w:numPr>
        <w:shd w:val="clear" w:color="auto" w:fill="auto"/>
        <w:tabs>
          <w:tab w:val="left" w:pos="759"/>
        </w:tabs>
        <w:spacing w:line="240" w:lineRule="auto"/>
        <w:ind w:left="0" w:right="40" w:firstLine="567"/>
        <w:jc w:val="both"/>
        <w:rPr>
          <w:sz w:val="28"/>
          <w:szCs w:val="28"/>
        </w:rPr>
      </w:pPr>
      <w:r w:rsidRPr="008827CB">
        <w:rPr>
          <w:rStyle w:val="2Arial85pt"/>
          <w:rFonts w:ascii="Times New Roman" w:hAnsi="Times New Roman" w:cs="Times New Roman"/>
          <w:sz w:val="28"/>
          <w:szCs w:val="28"/>
          <w:lang w:val="uk-UA"/>
        </w:rPr>
        <w:t xml:space="preserve"> </w:t>
      </w:r>
      <w:r w:rsidRPr="008827CB">
        <w:rPr>
          <w:rStyle w:val="2Arial85pt"/>
          <w:rFonts w:ascii="Times New Roman" w:hAnsi="Times New Roman" w:cs="Times New Roman"/>
          <w:sz w:val="28"/>
          <w:szCs w:val="28"/>
        </w:rPr>
        <w:t>обмінюватися інформацією, а також фаховим, практичним досвідом з іншими відповідними організаціями;</w:t>
      </w:r>
    </w:p>
    <w:p w:rsidR="008827CB" w:rsidRPr="008827CB" w:rsidRDefault="008827CB" w:rsidP="008827CB">
      <w:pPr>
        <w:pStyle w:val="22"/>
        <w:numPr>
          <w:ilvl w:val="2"/>
          <w:numId w:val="16"/>
        </w:numPr>
        <w:shd w:val="clear" w:color="auto" w:fill="auto"/>
        <w:tabs>
          <w:tab w:val="left" w:pos="686"/>
        </w:tabs>
        <w:spacing w:line="240" w:lineRule="auto"/>
        <w:ind w:left="0" w:firstLine="604"/>
        <w:jc w:val="both"/>
        <w:rPr>
          <w:sz w:val="28"/>
          <w:szCs w:val="28"/>
        </w:rPr>
      </w:pPr>
      <w:r w:rsidRPr="008827CB">
        <w:rPr>
          <w:rStyle w:val="2Arial85pt"/>
          <w:rFonts w:ascii="Times New Roman" w:hAnsi="Times New Roman" w:cs="Times New Roman"/>
          <w:sz w:val="28"/>
          <w:szCs w:val="28"/>
          <w:lang w:val="uk-UA"/>
        </w:rPr>
        <w:t xml:space="preserve"> вільно </w:t>
      </w:r>
      <w:r w:rsidRPr="008827CB">
        <w:rPr>
          <w:rStyle w:val="2Arial85pt"/>
          <w:rFonts w:ascii="Times New Roman" w:hAnsi="Times New Roman" w:cs="Times New Roman"/>
          <w:sz w:val="28"/>
          <w:szCs w:val="28"/>
        </w:rPr>
        <w:t>розповсюджувати інформацію стосовно</w:t>
      </w:r>
      <w:r w:rsidRPr="008827CB">
        <w:rPr>
          <w:rStyle w:val="2Arial85pt"/>
          <w:rFonts w:ascii="Times New Roman" w:hAnsi="Times New Roman" w:cs="Times New Roman"/>
          <w:sz w:val="28"/>
          <w:szCs w:val="28"/>
          <w:lang w:val="uk-UA"/>
        </w:rPr>
        <w:t xml:space="preserve"> </w:t>
      </w:r>
      <w:r w:rsidRPr="008827CB">
        <w:rPr>
          <w:rStyle w:val="2Arial85pt"/>
          <w:rFonts w:ascii="Times New Roman" w:hAnsi="Times New Roman" w:cs="Times New Roman"/>
          <w:sz w:val="28"/>
          <w:szCs w:val="28"/>
        </w:rPr>
        <w:t xml:space="preserve">мети та завдань </w:t>
      </w:r>
      <w:r w:rsidRPr="008827CB">
        <w:rPr>
          <w:rStyle w:val="2Arial85pt"/>
          <w:rFonts w:ascii="Times New Roman" w:hAnsi="Times New Roman" w:cs="Times New Roman"/>
          <w:sz w:val="28"/>
          <w:szCs w:val="28"/>
          <w:lang w:val="uk-UA"/>
        </w:rPr>
        <w:t xml:space="preserve">своєї </w:t>
      </w:r>
      <w:r w:rsidRPr="008827CB">
        <w:rPr>
          <w:rStyle w:val="2Arial85pt"/>
          <w:rFonts w:ascii="Times New Roman" w:hAnsi="Times New Roman" w:cs="Times New Roman"/>
          <w:sz w:val="28"/>
          <w:szCs w:val="28"/>
        </w:rPr>
        <w:t>діяльності</w:t>
      </w:r>
      <w:r w:rsidRPr="008827CB">
        <w:rPr>
          <w:rStyle w:val="2Arial85pt"/>
          <w:rFonts w:ascii="Times New Roman" w:hAnsi="Times New Roman" w:cs="Times New Roman"/>
          <w:sz w:val="28"/>
          <w:szCs w:val="28"/>
          <w:lang w:val="uk-UA"/>
        </w:rPr>
        <w:t>, пропагувати свою ідею</w:t>
      </w:r>
      <w:r w:rsidRPr="008827CB">
        <w:rPr>
          <w:rStyle w:val="2Arial85pt"/>
          <w:rFonts w:ascii="Times New Roman" w:hAnsi="Times New Roman" w:cs="Times New Roman"/>
          <w:sz w:val="28"/>
          <w:szCs w:val="28"/>
        </w:rPr>
        <w:t>;</w:t>
      </w:r>
    </w:p>
    <w:p w:rsidR="008827CB" w:rsidRPr="008827CB" w:rsidRDefault="008827CB" w:rsidP="008827CB">
      <w:pPr>
        <w:pStyle w:val="22"/>
        <w:numPr>
          <w:ilvl w:val="2"/>
          <w:numId w:val="16"/>
        </w:numPr>
        <w:shd w:val="clear" w:color="auto" w:fill="auto"/>
        <w:tabs>
          <w:tab w:val="left" w:pos="686"/>
        </w:tabs>
        <w:spacing w:line="240" w:lineRule="auto"/>
        <w:jc w:val="both"/>
        <w:rPr>
          <w:sz w:val="28"/>
          <w:szCs w:val="28"/>
        </w:rPr>
      </w:pPr>
      <w:r w:rsidRPr="008827CB">
        <w:rPr>
          <w:rStyle w:val="2Arial85pt"/>
          <w:rFonts w:ascii="Times New Roman" w:hAnsi="Times New Roman" w:cs="Times New Roman"/>
          <w:sz w:val="28"/>
          <w:szCs w:val="28"/>
          <w:lang w:val="uk-UA"/>
        </w:rPr>
        <w:t xml:space="preserve"> </w:t>
      </w:r>
      <w:r w:rsidRPr="008827CB">
        <w:rPr>
          <w:rStyle w:val="2Arial85pt"/>
          <w:rFonts w:ascii="Times New Roman" w:hAnsi="Times New Roman" w:cs="Times New Roman"/>
          <w:sz w:val="28"/>
          <w:szCs w:val="28"/>
        </w:rPr>
        <w:t>проводити масові заходи (збори, мітинги, демонстрації тощо);</w:t>
      </w:r>
    </w:p>
    <w:p w:rsidR="008827CB" w:rsidRPr="008827CB" w:rsidRDefault="008827CB" w:rsidP="008827CB">
      <w:pPr>
        <w:pStyle w:val="22"/>
        <w:numPr>
          <w:ilvl w:val="2"/>
          <w:numId w:val="16"/>
        </w:numPr>
        <w:shd w:val="clear" w:color="auto" w:fill="auto"/>
        <w:tabs>
          <w:tab w:val="left" w:pos="814"/>
        </w:tabs>
        <w:spacing w:line="240" w:lineRule="auto"/>
        <w:ind w:left="0" w:right="40" w:firstLine="604"/>
        <w:jc w:val="both"/>
        <w:rPr>
          <w:sz w:val="28"/>
          <w:szCs w:val="28"/>
          <w:lang w:val="uk-UA"/>
        </w:rPr>
      </w:pPr>
      <w:r w:rsidRPr="008827CB">
        <w:rPr>
          <w:rStyle w:val="2Arial85pt"/>
          <w:rFonts w:ascii="Times New Roman" w:hAnsi="Times New Roman" w:cs="Times New Roman"/>
          <w:sz w:val="28"/>
          <w:szCs w:val="28"/>
          <w:lang w:val="uk-UA"/>
        </w:rPr>
        <w:t xml:space="preserve"> ідейно, організаційно та матеріально підтримувати інші об’єднання громадян, принципи та мета діяльності яких відповідають меті та завданням Громадської Організації, та надавати допомогу в їх створенні;</w:t>
      </w:r>
    </w:p>
    <w:p w:rsidR="008827CB" w:rsidRPr="008827CB" w:rsidRDefault="008827CB" w:rsidP="008827CB">
      <w:pPr>
        <w:pStyle w:val="22"/>
        <w:numPr>
          <w:ilvl w:val="2"/>
          <w:numId w:val="16"/>
        </w:numPr>
        <w:shd w:val="clear" w:color="auto" w:fill="auto"/>
        <w:tabs>
          <w:tab w:val="left" w:pos="701"/>
        </w:tabs>
        <w:spacing w:line="240" w:lineRule="auto"/>
        <w:ind w:left="0" w:right="40" w:firstLine="604"/>
        <w:jc w:val="both"/>
        <w:rPr>
          <w:sz w:val="28"/>
          <w:szCs w:val="28"/>
          <w:lang w:val="uk-UA"/>
        </w:rPr>
      </w:pPr>
      <w:r w:rsidRPr="008827CB">
        <w:rPr>
          <w:rStyle w:val="2Arial85pt"/>
          <w:rFonts w:ascii="Times New Roman" w:hAnsi="Times New Roman" w:cs="Times New Roman"/>
          <w:sz w:val="28"/>
          <w:szCs w:val="28"/>
          <w:lang w:val="uk-UA"/>
        </w:rPr>
        <w:t xml:space="preserve"> одержувати від органів державної влади і управління та органів місцевого самоврядування публічну інформацію, що знаходиться у володінні суб’єктів владних повноважень, необхідну для реалізації своїх цілей і завдань;</w:t>
      </w:r>
    </w:p>
    <w:p w:rsidR="008827CB" w:rsidRPr="008827CB" w:rsidRDefault="008827CB" w:rsidP="008827CB">
      <w:pPr>
        <w:pStyle w:val="22"/>
        <w:numPr>
          <w:ilvl w:val="2"/>
          <w:numId w:val="16"/>
        </w:numPr>
        <w:shd w:val="clear" w:color="auto" w:fill="auto"/>
        <w:tabs>
          <w:tab w:val="left" w:pos="787"/>
        </w:tabs>
        <w:spacing w:line="240" w:lineRule="auto"/>
        <w:ind w:left="0" w:right="40" w:firstLine="604"/>
        <w:jc w:val="both"/>
        <w:rPr>
          <w:sz w:val="28"/>
          <w:szCs w:val="28"/>
          <w:lang w:val="uk-UA"/>
        </w:rPr>
      </w:pPr>
      <w:r w:rsidRPr="008827CB">
        <w:rPr>
          <w:rStyle w:val="2Arial85pt"/>
          <w:rFonts w:ascii="Times New Roman" w:hAnsi="Times New Roman" w:cs="Times New Roman"/>
          <w:sz w:val="28"/>
          <w:szCs w:val="28"/>
          <w:lang w:val="uk-UA"/>
        </w:rPr>
        <w:lastRenderedPageBreak/>
        <w:t xml:space="preserve"> вносити пропозиції до органів влади і управління, розповсюджувати інформацію і пропагувати принципи здорового способу життя, соціальної справедливості та соціального захисту, а також інші ідеї, які відповідають Статуту Громадської Організації та не суперечать Конституції України;</w:t>
      </w:r>
    </w:p>
    <w:p w:rsidR="008827CB" w:rsidRPr="008827CB" w:rsidRDefault="008827CB" w:rsidP="008827CB">
      <w:pPr>
        <w:pStyle w:val="22"/>
        <w:numPr>
          <w:ilvl w:val="2"/>
          <w:numId w:val="16"/>
        </w:numPr>
        <w:shd w:val="clear" w:color="auto" w:fill="auto"/>
        <w:tabs>
          <w:tab w:val="left" w:pos="689"/>
        </w:tabs>
        <w:spacing w:line="240" w:lineRule="auto"/>
        <w:ind w:left="0" w:firstLine="567"/>
        <w:jc w:val="both"/>
        <w:rPr>
          <w:rStyle w:val="2Arial85pt"/>
          <w:rFonts w:ascii="Times New Roman" w:eastAsia="Times New Roman" w:hAnsi="Times New Roman" w:cs="Times New Roman"/>
          <w:sz w:val="28"/>
          <w:szCs w:val="28"/>
          <w:shd w:val="clear" w:color="auto" w:fill="auto"/>
        </w:rPr>
      </w:pPr>
      <w:r w:rsidRPr="008827CB">
        <w:rPr>
          <w:rStyle w:val="2Arial85pt"/>
          <w:rFonts w:ascii="Times New Roman" w:hAnsi="Times New Roman" w:cs="Times New Roman"/>
          <w:sz w:val="28"/>
          <w:szCs w:val="28"/>
        </w:rPr>
        <w:t>користуватися іншими правами, передбаченими законодавством України.</w:t>
      </w:r>
    </w:p>
    <w:p w:rsidR="008827CB" w:rsidRPr="008827CB" w:rsidRDefault="008827CB" w:rsidP="008827CB">
      <w:pPr>
        <w:spacing w:after="0" w:line="240" w:lineRule="auto"/>
        <w:rPr>
          <w:rFonts w:ascii="Times New Roman" w:eastAsia="Batang" w:hAnsi="Times New Roman" w:cs="Times New Roman"/>
          <w:b/>
          <w:sz w:val="28"/>
          <w:szCs w:val="28"/>
          <w:lang w:val="uk-UA"/>
        </w:rPr>
      </w:pPr>
    </w:p>
    <w:p w:rsidR="008827CB" w:rsidRPr="008827CB" w:rsidRDefault="008827CB" w:rsidP="008827CB">
      <w:pPr>
        <w:spacing w:after="0" w:line="240" w:lineRule="auto"/>
        <w:jc w:val="center"/>
        <w:rPr>
          <w:rFonts w:ascii="Times New Roman" w:hAnsi="Times New Roman" w:cs="Times New Roman"/>
          <w:b/>
          <w:sz w:val="28"/>
          <w:szCs w:val="28"/>
        </w:rPr>
      </w:pPr>
      <w:r w:rsidRPr="008827CB">
        <w:rPr>
          <w:rStyle w:val="1685pt"/>
          <w:rFonts w:ascii="Times New Roman" w:hAnsi="Times New Roman" w:cs="Times New Roman"/>
          <w:b/>
          <w:sz w:val="28"/>
          <w:szCs w:val="28"/>
        </w:rPr>
        <w:t>3. ЧЛЕНСТВО ГРОМАДСЬКОЇ ОРГАНІЗАЦІЇ</w:t>
      </w:r>
    </w:p>
    <w:p w:rsidR="008827CB" w:rsidRPr="008827CB" w:rsidRDefault="008827CB" w:rsidP="008827CB">
      <w:pPr>
        <w:pStyle w:val="22"/>
        <w:shd w:val="clear" w:color="auto" w:fill="auto"/>
        <w:spacing w:line="240" w:lineRule="auto"/>
        <w:ind w:left="20" w:right="40" w:firstLine="688"/>
        <w:jc w:val="both"/>
        <w:rPr>
          <w:sz w:val="28"/>
          <w:szCs w:val="28"/>
        </w:rPr>
      </w:pPr>
      <w:r w:rsidRPr="008827CB">
        <w:rPr>
          <w:rStyle w:val="2Arial85pt"/>
          <w:rFonts w:ascii="Times New Roman" w:hAnsi="Times New Roman" w:cs="Times New Roman"/>
          <w:sz w:val="28"/>
          <w:szCs w:val="28"/>
        </w:rPr>
        <w:t>3</w:t>
      </w:r>
      <w:r w:rsidRPr="008827CB">
        <w:rPr>
          <w:rStyle w:val="2Arial85pt"/>
          <w:rFonts w:ascii="Times New Roman" w:hAnsi="Times New Roman" w:cs="Times New Roman"/>
          <w:sz w:val="28"/>
          <w:szCs w:val="28"/>
          <w:lang w:val="uk-UA"/>
        </w:rPr>
        <w:t>.</w:t>
      </w:r>
      <w:r w:rsidRPr="008827CB">
        <w:rPr>
          <w:rStyle w:val="2Arial85pt"/>
          <w:rFonts w:ascii="Times New Roman" w:hAnsi="Times New Roman" w:cs="Times New Roman"/>
          <w:sz w:val="28"/>
          <w:szCs w:val="28"/>
        </w:rPr>
        <w:t xml:space="preserve">1. Громадська Організація будується на засадах індивідуального </w:t>
      </w:r>
      <w:r w:rsidRPr="008827CB">
        <w:rPr>
          <w:rStyle w:val="2Arial85pt"/>
          <w:rFonts w:ascii="Times New Roman" w:hAnsi="Times New Roman" w:cs="Times New Roman"/>
          <w:sz w:val="28"/>
          <w:szCs w:val="28"/>
          <w:lang w:val="uk-UA"/>
        </w:rPr>
        <w:t>ч</w:t>
      </w:r>
      <w:r w:rsidRPr="008827CB">
        <w:rPr>
          <w:rStyle w:val="2Arial85pt"/>
          <w:rFonts w:ascii="Times New Roman" w:hAnsi="Times New Roman" w:cs="Times New Roman"/>
          <w:sz w:val="28"/>
          <w:szCs w:val="28"/>
        </w:rPr>
        <w:t>ленства.</w:t>
      </w:r>
    </w:p>
    <w:p w:rsidR="008827CB" w:rsidRPr="008827CB" w:rsidRDefault="008827CB" w:rsidP="008827CB">
      <w:pPr>
        <w:pStyle w:val="1"/>
        <w:shd w:val="clear" w:color="auto" w:fill="auto"/>
        <w:tabs>
          <w:tab w:val="left" w:pos="440"/>
        </w:tabs>
        <w:spacing w:line="240" w:lineRule="auto"/>
        <w:ind w:right="40" w:firstLine="0"/>
        <w:rPr>
          <w:rStyle w:val="2Arial85pt"/>
          <w:rFonts w:ascii="Times New Roman" w:hAnsi="Times New Roman" w:cs="Times New Roman"/>
          <w:sz w:val="28"/>
          <w:szCs w:val="28"/>
          <w:lang w:val="uk-UA"/>
        </w:rPr>
      </w:pPr>
      <w:r w:rsidRPr="008827CB">
        <w:rPr>
          <w:rStyle w:val="2Arial85pt0"/>
          <w:rFonts w:ascii="Times New Roman" w:hAnsi="Times New Roman" w:cs="Times New Roman"/>
          <w:sz w:val="28"/>
          <w:szCs w:val="28"/>
          <w:lang w:val="uk-UA"/>
        </w:rPr>
        <w:tab/>
      </w:r>
      <w:r w:rsidRPr="009F4DEB">
        <w:rPr>
          <w:rStyle w:val="2Arial85pt0"/>
          <w:rFonts w:ascii="Times New Roman" w:hAnsi="Times New Roman" w:cs="Times New Roman"/>
          <w:i w:val="0"/>
          <w:sz w:val="28"/>
          <w:szCs w:val="28"/>
          <w:lang w:val="uk-UA"/>
        </w:rPr>
        <w:tab/>
        <w:t>3.2</w:t>
      </w:r>
      <w:r w:rsidRPr="009F4DEB">
        <w:rPr>
          <w:rStyle w:val="2Arial85pt0"/>
          <w:rFonts w:ascii="Times New Roman" w:hAnsi="Times New Roman" w:cs="Times New Roman"/>
          <w:sz w:val="28"/>
          <w:szCs w:val="28"/>
          <w:lang w:val="uk-UA"/>
        </w:rPr>
        <w:t xml:space="preserve">. </w:t>
      </w:r>
      <w:r w:rsidR="009F4DEB" w:rsidRPr="009F4DEB">
        <w:rPr>
          <w:sz w:val="28"/>
          <w:szCs w:val="28"/>
          <w:lang w:val="uk-UA"/>
        </w:rPr>
        <w:t>Членами Організації можуть бути громадяни України, іноземці та особи без громадянства, які перебувають в Україні на законних підставах, які досягли 18 років та підтримують мету і завдання Організації і визнають її Статут</w:t>
      </w:r>
      <w:r w:rsidRPr="008827CB">
        <w:rPr>
          <w:rStyle w:val="2Arial85pt"/>
          <w:rFonts w:ascii="Times New Roman" w:hAnsi="Times New Roman" w:cs="Times New Roman"/>
          <w:sz w:val="28"/>
          <w:szCs w:val="28"/>
          <w:lang w:val="uk-UA"/>
        </w:rPr>
        <w:t xml:space="preserve">, сприяють їх реалізації та підтримують Громадську Організацію матеріально (сплачують членські внески) та/або своєю безпосередньою участю у її діяльності. </w:t>
      </w:r>
    </w:p>
    <w:p w:rsidR="008827CB" w:rsidRPr="008827CB" w:rsidRDefault="008827CB" w:rsidP="008827CB">
      <w:pPr>
        <w:pStyle w:val="1"/>
        <w:shd w:val="clear" w:color="auto" w:fill="auto"/>
        <w:tabs>
          <w:tab w:val="left" w:pos="440"/>
        </w:tabs>
        <w:spacing w:line="240" w:lineRule="auto"/>
        <w:ind w:right="40" w:firstLine="0"/>
        <w:rPr>
          <w:rStyle w:val="2Arial85pt"/>
          <w:rFonts w:ascii="Times New Roman" w:hAnsi="Times New Roman" w:cs="Times New Roman"/>
          <w:sz w:val="28"/>
          <w:szCs w:val="28"/>
          <w:lang w:val="uk-UA"/>
        </w:rPr>
      </w:pPr>
      <w:r w:rsidRPr="008827CB">
        <w:rPr>
          <w:rStyle w:val="2Arial85pt"/>
          <w:rFonts w:ascii="Times New Roman" w:hAnsi="Times New Roman" w:cs="Times New Roman"/>
          <w:sz w:val="28"/>
          <w:szCs w:val="28"/>
          <w:lang w:val="uk-UA"/>
        </w:rPr>
        <w:tab/>
      </w:r>
      <w:r w:rsidRPr="008827CB">
        <w:rPr>
          <w:rStyle w:val="2Arial85pt"/>
          <w:rFonts w:ascii="Times New Roman" w:hAnsi="Times New Roman" w:cs="Times New Roman"/>
          <w:sz w:val="28"/>
          <w:szCs w:val="28"/>
          <w:lang w:val="uk-UA"/>
        </w:rPr>
        <w:tab/>
        <w:t xml:space="preserve">Членство в Громадській Організації є </w:t>
      </w:r>
      <w:r w:rsidR="00C63800">
        <w:rPr>
          <w:rStyle w:val="2Arial85pt"/>
          <w:rFonts w:ascii="Times New Roman" w:hAnsi="Times New Roman" w:cs="Times New Roman"/>
          <w:sz w:val="28"/>
          <w:szCs w:val="28"/>
          <w:lang w:val="uk-UA"/>
        </w:rPr>
        <w:t xml:space="preserve">добровільним, </w:t>
      </w:r>
      <w:r w:rsidRPr="008827CB">
        <w:rPr>
          <w:rStyle w:val="2Arial85pt"/>
          <w:rFonts w:ascii="Times New Roman" w:hAnsi="Times New Roman" w:cs="Times New Roman"/>
          <w:sz w:val="28"/>
          <w:szCs w:val="28"/>
          <w:lang w:val="uk-UA"/>
        </w:rPr>
        <w:t>фіксованим і підтверджується записом в реєстрі членів Організації.</w:t>
      </w:r>
    </w:p>
    <w:p w:rsidR="008827CB" w:rsidRPr="008827CB" w:rsidRDefault="008827CB" w:rsidP="008827CB">
      <w:pPr>
        <w:pStyle w:val="1"/>
        <w:shd w:val="clear" w:color="auto" w:fill="auto"/>
        <w:tabs>
          <w:tab w:val="left" w:pos="440"/>
        </w:tabs>
        <w:spacing w:line="240" w:lineRule="auto"/>
        <w:ind w:right="40" w:firstLine="0"/>
        <w:rPr>
          <w:rFonts w:eastAsia="Arial"/>
          <w:sz w:val="28"/>
          <w:szCs w:val="28"/>
          <w:shd w:val="clear" w:color="auto" w:fill="FFFFFF"/>
          <w:lang w:val="uk-UA"/>
        </w:rPr>
      </w:pPr>
      <w:r w:rsidRPr="008827CB">
        <w:rPr>
          <w:rStyle w:val="2Arial85pt"/>
          <w:rFonts w:ascii="Times New Roman" w:hAnsi="Times New Roman" w:cs="Times New Roman"/>
          <w:sz w:val="28"/>
          <w:szCs w:val="28"/>
          <w:lang w:val="uk-UA"/>
        </w:rPr>
        <w:tab/>
      </w:r>
      <w:r w:rsidRPr="008827CB">
        <w:rPr>
          <w:rStyle w:val="2Arial85pt"/>
          <w:rFonts w:ascii="Times New Roman" w:hAnsi="Times New Roman" w:cs="Times New Roman"/>
          <w:sz w:val="28"/>
          <w:szCs w:val="28"/>
          <w:lang w:val="uk-UA"/>
        </w:rPr>
        <w:tab/>
      </w:r>
      <w:r w:rsidRPr="008827CB">
        <w:rPr>
          <w:rStyle w:val="2Arial85pt"/>
          <w:rFonts w:ascii="Times New Roman" w:hAnsi="Times New Roman" w:cs="Times New Roman"/>
          <w:sz w:val="28"/>
          <w:szCs w:val="28"/>
        </w:rPr>
        <w:t>Засновники є індивідуальними членами Громадської Організації з моменту її реєстрації.</w:t>
      </w:r>
    </w:p>
    <w:p w:rsidR="00F97390" w:rsidRDefault="008827CB" w:rsidP="008827CB">
      <w:pPr>
        <w:pStyle w:val="22"/>
        <w:shd w:val="clear" w:color="auto" w:fill="auto"/>
        <w:spacing w:line="240" w:lineRule="auto"/>
        <w:ind w:left="20" w:right="40" w:firstLine="688"/>
        <w:jc w:val="both"/>
        <w:rPr>
          <w:rStyle w:val="2Arial85pt"/>
          <w:rFonts w:ascii="Times New Roman" w:hAnsi="Times New Roman" w:cs="Times New Roman"/>
          <w:sz w:val="28"/>
          <w:szCs w:val="28"/>
          <w:lang w:val="uk-UA"/>
        </w:rPr>
      </w:pPr>
      <w:r w:rsidRPr="008827CB">
        <w:rPr>
          <w:rStyle w:val="2Arial85pt"/>
          <w:rFonts w:ascii="Times New Roman" w:hAnsi="Times New Roman" w:cs="Times New Roman"/>
          <w:sz w:val="28"/>
          <w:szCs w:val="28"/>
          <w:lang w:val="uk-UA"/>
        </w:rPr>
        <w:t xml:space="preserve">Прийняття членів здійснюється Правлінням Громадської Організації на підставі письмової заяви, поданої особою, що бажає стати членом Громадської Організації. </w:t>
      </w:r>
    </w:p>
    <w:p w:rsidR="00F97390" w:rsidRDefault="00C63800" w:rsidP="008827CB">
      <w:pPr>
        <w:pStyle w:val="22"/>
        <w:shd w:val="clear" w:color="auto" w:fill="auto"/>
        <w:spacing w:line="240" w:lineRule="auto"/>
        <w:ind w:left="20" w:right="40" w:firstLine="688"/>
        <w:jc w:val="both"/>
        <w:rPr>
          <w:rStyle w:val="2Arial85pt"/>
          <w:rFonts w:ascii="Times New Roman" w:hAnsi="Times New Roman" w:cs="Times New Roman"/>
          <w:sz w:val="28"/>
          <w:szCs w:val="28"/>
          <w:lang w:val="uk-UA"/>
        </w:rPr>
      </w:pPr>
      <w:r>
        <w:rPr>
          <w:rStyle w:val="2Arial85pt"/>
          <w:rFonts w:ascii="Times New Roman" w:hAnsi="Times New Roman" w:cs="Times New Roman"/>
          <w:sz w:val="28"/>
          <w:szCs w:val="28"/>
          <w:lang w:val="uk-UA"/>
        </w:rPr>
        <w:t xml:space="preserve">Заява розглядається Правлінням </w:t>
      </w:r>
      <w:r w:rsidRPr="008827CB">
        <w:rPr>
          <w:rStyle w:val="2Arial85pt"/>
          <w:rFonts w:ascii="Times New Roman" w:hAnsi="Times New Roman" w:cs="Times New Roman"/>
          <w:sz w:val="28"/>
          <w:szCs w:val="28"/>
          <w:lang w:val="uk-UA"/>
        </w:rPr>
        <w:t xml:space="preserve">Громадської Організації </w:t>
      </w:r>
      <w:r>
        <w:rPr>
          <w:rStyle w:val="2Arial85pt"/>
          <w:rFonts w:ascii="Times New Roman" w:hAnsi="Times New Roman" w:cs="Times New Roman"/>
          <w:sz w:val="28"/>
          <w:szCs w:val="28"/>
          <w:lang w:val="uk-UA"/>
        </w:rPr>
        <w:t xml:space="preserve">у місячний термін. </w:t>
      </w:r>
    </w:p>
    <w:p w:rsidR="008827CB" w:rsidRPr="008827CB" w:rsidRDefault="008827CB" w:rsidP="008827CB">
      <w:pPr>
        <w:pStyle w:val="22"/>
        <w:shd w:val="clear" w:color="auto" w:fill="auto"/>
        <w:spacing w:line="240" w:lineRule="auto"/>
        <w:ind w:left="20" w:right="40" w:firstLine="688"/>
        <w:jc w:val="both"/>
        <w:rPr>
          <w:sz w:val="28"/>
          <w:szCs w:val="28"/>
          <w:lang w:val="uk-UA" w:eastAsia="ru-RU"/>
        </w:rPr>
      </w:pPr>
      <w:r w:rsidRPr="008827CB">
        <w:rPr>
          <w:sz w:val="28"/>
          <w:szCs w:val="28"/>
          <w:lang w:val="uk-UA" w:eastAsia="ru-RU"/>
        </w:rPr>
        <w:t>Членам Організації видають членські квитки встановленого зразка, протягом 2 місяців після сплати вступного та першого членського внеску.</w:t>
      </w:r>
    </w:p>
    <w:p w:rsidR="008827CB" w:rsidRPr="008827CB" w:rsidRDefault="008827CB" w:rsidP="008827CB">
      <w:pPr>
        <w:pStyle w:val="22"/>
        <w:shd w:val="clear" w:color="auto" w:fill="auto"/>
        <w:spacing w:line="240" w:lineRule="auto"/>
        <w:ind w:left="20" w:right="40" w:firstLine="688"/>
        <w:jc w:val="both"/>
        <w:rPr>
          <w:sz w:val="28"/>
          <w:szCs w:val="28"/>
          <w:lang w:val="uk-UA" w:eastAsia="ru-RU"/>
        </w:rPr>
      </w:pPr>
      <w:r w:rsidRPr="008827CB">
        <w:rPr>
          <w:rStyle w:val="2Arial9pt"/>
          <w:rFonts w:ascii="Times New Roman" w:hAnsi="Times New Roman" w:cs="Times New Roman"/>
          <w:sz w:val="28"/>
          <w:szCs w:val="28"/>
        </w:rPr>
        <w:t xml:space="preserve">За </w:t>
      </w:r>
      <w:proofErr w:type="gramStart"/>
      <w:r w:rsidRPr="008827CB">
        <w:rPr>
          <w:rStyle w:val="2Arial9pt"/>
          <w:rFonts w:ascii="Times New Roman" w:hAnsi="Times New Roman" w:cs="Times New Roman"/>
          <w:sz w:val="28"/>
          <w:szCs w:val="28"/>
        </w:rPr>
        <w:t>р</w:t>
      </w:r>
      <w:proofErr w:type="gramEnd"/>
      <w:r w:rsidRPr="008827CB">
        <w:rPr>
          <w:rStyle w:val="2Arial9pt"/>
          <w:rFonts w:ascii="Times New Roman" w:hAnsi="Times New Roman" w:cs="Times New Roman"/>
          <w:sz w:val="28"/>
          <w:szCs w:val="28"/>
        </w:rPr>
        <w:t xml:space="preserve">ішенням Правління кандидату може бути відмовлено в прийнятті в члени Громадської Організації. </w:t>
      </w:r>
      <w:r w:rsidRPr="008827CB">
        <w:rPr>
          <w:rStyle w:val="2Arial9pt"/>
          <w:rFonts w:ascii="Times New Roman" w:hAnsi="Times New Roman" w:cs="Times New Roman"/>
          <w:sz w:val="28"/>
          <w:szCs w:val="28"/>
          <w:lang w:val="uk-UA"/>
        </w:rPr>
        <w:t>П</w:t>
      </w:r>
      <w:r w:rsidRPr="008827CB">
        <w:rPr>
          <w:rStyle w:val="2Arial9pt"/>
          <w:rFonts w:ascii="Times New Roman" w:hAnsi="Times New Roman" w:cs="Times New Roman"/>
          <w:sz w:val="28"/>
          <w:szCs w:val="28"/>
        </w:rPr>
        <w:t>овідомлення про таку відмову оформляється письмово.</w:t>
      </w:r>
    </w:p>
    <w:p w:rsidR="008827CB" w:rsidRPr="008827CB" w:rsidRDefault="008827CB" w:rsidP="008827CB">
      <w:pPr>
        <w:pStyle w:val="22"/>
        <w:shd w:val="clear" w:color="auto" w:fill="auto"/>
        <w:tabs>
          <w:tab w:val="left" w:pos="588"/>
        </w:tabs>
        <w:spacing w:line="240" w:lineRule="auto"/>
        <w:ind w:left="20" w:right="40" w:firstLine="0"/>
        <w:jc w:val="both"/>
        <w:rPr>
          <w:rStyle w:val="2Arial9pt"/>
          <w:rFonts w:ascii="Times New Roman" w:hAnsi="Times New Roman" w:cs="Times New Roman"/>
          <w:sz w:val="28"/>
          <w:szCs w:val="28"/>
          <w:lang w:val="uk-UA"/>
        </w:rPr>
      </w:pPr>
      <w:r w:rsidRPr="008827CB">
        <w:rPr>
          <w:rStyle w:val="2Arial85pt0"/>
          <w:rFonts w:ascii="Times New Roman" w:hAnsi="Times New Roman" w:cs="Times New Roman"/>
          <w:sz w:val="28"/>
          <w:szCs w:val="28"/>
          <w:lang w:val="uk-UA"/>
        </w:rPr>
        <w:tab/>
        <w:t xml:space="preserve">  </w:t>
      </w:r>
      <w:r w:rsidRPr="008827CB">
        <w:rPr>
          <w:rStyle w:val="2Arial9pt"/>
          <w:rFonts w:ascii="Times New Roman" w:hAnsi="Times New Roman" w:cs="Times New Roman"/>
          <w:sz w:val="28"/>
          <w:szCs w:val="28"/>
          <w:lang w:val="uk-UA"/>
        </w:rPr>
        <w:t>3.3. Ч</w:t>
      </w:r>
      <w:r w:rsidRPr="008827CB">
        <w:rPr>
          <w:rStyle w:val="2Arial9pt"/>
          <w:rFonts w:ascii="Times New Roman" w:hAnsi="Times New Roman" w:cs="Times New Roman"/>
          <w:sz w:val="28"/>
          <w:szCs w:val="28"/>
        </w:rPr>
        <w:t xml:space="preserve">лени </w:t>
      </w:r>
      <w:r w:rsidRPr="008827CB">
        <w:rPr>
          <w:rStyle w:val="2Arial9pt"/>
          <w:rFonts w:ascii="Times New Roman" w:hAnsi="Times New Roman" w:cs="Times New Roman"/>
          <w:sz w:val="28"/>
          <w:szCs w:val="28"/>
          <w:lang w:val="uk-UA"/>
        </w:rPr>
        <w:t xml:space="preserve">Громадської Організації </w:t>
      </w:r>
      <w:r w:rsidRPr="008827CB">
        <w:rPr>
          <w:rStyle w:val="2Arial9pt"/>
          <w:rFonts w:ascii="Times New Roman" w:hAnsi="Times New Roman" w:cs="Times New Roman"/>
          <w:sz w:val="28"/>
          <w:szCs w:val="28"/>
        </w:rPr>
        <w:t>мають рівні права та обов’язки.</w:t>
      </w:r>
    </w:p>
    <w:p w:rsidR="008827CB" w:rsidRPr="008827CB" w:rsidRDefault="008827CB" w:rsidP="008827CB">
      <w:pPr>
        <w:pStyle w:val="22"/>
        <w:shd w:val="clear" w:color="auto" w:fill="auto"/>
        <w:tabs>
          <w:tab w:val="left" w:pos="588"/>
        </w:tabs>
        <w:spacing w:line="240" w:lineRule="auto"/>
        <w:ind w:left="20" w:right="40" w:firstLine="0"/>
        <w:jc w:val="both"/>
        <w:rPr>
          <w:sz w:val="28"/>
          <w:szCs w:val="28"/>
        </w:rPr>
      </w:pPr>
      <w:r w:rsidRPr="008827CB">
        <w:rPr>
          <w:rStyle w:val="2Arial9pt"/>
          <w:rFonts w:ascii="Times New Roman" w:hAnsi="Times New Roman" w:cs="Times New Roman"/>
          <w:sz w:val="28"/>
          <w:szCs w:val="28"/>
          <w:lang w:val="uk-UA"/>
        </w:rPr>
        <w:tab/>
        <w:t xml:space="preserve">  3.4. </w:t>
      </w:r>
      <w:r w:rsidRPr="008827CB">
        <w:rPr>
          <w:rStyle w:val="Arial9pt"/>
          <w:rFonts w:ascii="Times New Roman" w:hAnsi="Times New Roman" w:cs="Times New Roman"/>
          <w:sz w:val="28"/>
          <w:szCs w:val="28"/>
        </w:rPr>
        <w:t>Члени Г</w:t>
      </w:r>
      <w:r w:rsidRPr="008827CB">
        <w:rPr>
          <w:rStyle w:val="Arial9pt"/>
          <w:rFonts w:ascii="Times New Roman" w:hAnsi="Times New Roman" w:cs="Times New Roman"/>
          <w:sz w:val="28"/>
          <w:szCs w:val="28"/>
          <w:lang w:val="uk-UA"/>
        </w:rPr>
        <w:t>р</w:t>
      </w:r>
      <w:r w:rsidRPr="008827CB">
        <w:rPr>
          <w:rStyle w:val="Arial9pt"/>
          <w:rFonts w:ascii="Times New Roman" w:hAnsi="Times New Roman" w:cs="Times New Roman"/>
          <w:sz w:val="28"/>
          <w:szCs w:val="28"/>
        </w:rPr>
        <w:t>омадської Організації мають право:</w:t>
      </w:r>
    </w:p>
    <w:p w:rsidR="008827CB" w:rsidRPr="008827CB" w:rsidRDefault="008827CB" w:rsidP="008827CB">
      <w:pPr>
        <w:pStyle w:val="22"/>
        <w:numPr>
          <w:ilvl w:val="0"/>
          <w:numId w:val="3"/>
        </w:numPr>
        <w:shd w:val="clear" w:color="auto" w:fill="auto"/>
        <w:tabs>
          <w:tab w:val="left" w:pos="185"/>
        </w:tabs>
        <w:spacing w:line="240" w:lineRule="auto"/>
        <w:ind w:left="60" w:firstLine="0"/>
        <w:jc w:val="both"/>
        <w:rPr>
          <w:rStyle w:val="2Arial9pt"/>
          <w:rFonts w:ascii="Times New Roman" w:eastAsia="Times New Roman" w:hAnsi="Times New Roman" w:cs="Times New Roman"/>
          <w:sz w:val="28"/>
          <w:szCs w:val="28"/>
          <w:shd w:val="clear" w:color="auto" w:fill="auto"/>
        </w:rPr>
      </w:pPr>
      <w:r w:rsidRPr="008827CB">
        <w:rPr>
          <w:rStyle w:val="2Arial9pt"/>
          <w:rFonts w:ascii="Times New Roman" w:hAnsi="Times New Roman" w:cs="Times New Roman"/>
          <w:sz w:val="28"/>
          <w:szCs w:val="28"/>
        </w:rPr>
        <w:t>брати участь у діяльності</w:t>
      </w:r>
      <w:r w:rsidRPr="008827CB">
        <w:rPr>
          <w:rStyle w:val="2Arial9pt"/>
          <w:rFonts w:ascii="Times New Roman" w:hAnsi="Times New Roman" w:cs="Times New Roman"/>
          <w:sz w:val="28"/>
          <w:szCs w:val="28"/>
          <w:lang w:val="uk-UA"/>
        </w:rPr>
        <w:t xml:space="preserve"> </w:t>
      </w:r>
      <w:r w:rsidRPr="008827CB">
        <w:rPr>
          <w:rStyle w:val="2Arial9pt"/>
          <w:rFonts w:ascii="Times New Roman" w:hAnsi="Times New Roman" w:cs="Times New Roman"/>
          <w:sz w:val="28"/>
          <w:szCs w:val="28"/>
        </w:rPr>
        <w:t>Громадської Організації;</w:t>
      </w:r>
    </w:p>
    <w:p w:rsidR="008827CB" w:rsidRPr="008827CB" w:rsidRDefault="008827CB" w:rsidP="008827CB">
      <w:pPr>
        <w:pStyle w:val="22"/>
        <w:numPr>
          <w:ilvl w:val="0"/>
          <w:numId w:val="3"/>
        </w:numPr>
        <w:shd w:val="clear" w:color="auto" w:fill="auto"/>
        <w:tabs>
          <w:tab w:val="left" w:pos="270"/>
        </w:tabs>
        <w:spacing w:line="240" w:lineRule="auto"/>
        <w:ind w:left="60" w:right="20" w:firstLine="0"/>
        <w:jc w:val="both"/>
        <w:rPr>
          <w:sz w:val="28"/>
          <w:szCs w:val="28"/>
        </w:rPr>
      </w:pPr>
      <w:r w:rsidRPr="008827CB">
        <w:rPr>
          <w:rStyle w:val="2Arial9pt"/>
          <w:rFonts w:ascii="Times New Roman" w:hAnsi="Times New Roman" w:cs="Times New Roman"/>
          <w:sz w:val="28"/>
          <w:szCs w:val="28"/>
        </w:rPr>
        <w:t xml:space="preserve">брати участь у </w:t>
      </w:r>
      <w:proofErr w:type="gramStart"/>
      <w:r w:rsidRPr="008827CB">
        <w:rPr>
          <w:rStyle w:val="2Arial9pt"/>
          <w:rFonts w:ascii="Times New Roman" w:hAnsi="Times New Roman" w:cs="Times New Roman"/>
          <w:sz w:val="28"/>
          <w:szCs w:val="28"/>
        </w:rPr>
        <w:t>заходах</w:t>
      </w:r>
      <w:proofErr w:type="gramEnd"/>
      <w:r w:rsidRPr="008827CB">
        <w:rPr>
          <w:rStyle w:val="2Arial9pt"/>
          <w:rFonts w:ascii="Times New Roman" w:hAnsi="Times New Roman" w:cs="Times New Roman"/>
          <w:sz w:val="28"/>
          <w:szCs w:val="28"/>
        </w:rPr>
        <w:t>, що проводяться Громадською Організацією, на засадах і в</w:t>
      </w:r>
      <w:r w:rsidRPr="008827CB">
        <w:rPr>
          <w:rStyle w:val="2Arial9pt"/>
          <w:rFonts w:ascii="Times New Roman" w:hAnsi="Times New Roman" w:cs="Times New Roman"/>
          <w:sz w:val="28"/>
          <w:szCs w:val="28"/>
          <w:lang w:val="uk-UA"/>
        </w:rPr>
        <w:t xml:space="preserve"> </w:t>
      </w:r>
      <w:r w:rsidRPr="008827CB">
        <w:rPr>
          <w:rStyle w:val="2Arial9pt"/>
          <w:rFonts w:ascii="Times New Roman" w:hAnsi="Times New Roman" w:cs="Times New Roman"/>
          <w:sz w:val="28"/>
          <w:szCs w:val="28"/>
        </w:rPr>
        <w:t>порядку, визначеними внутрішніми документами Громадської Організації;</w:t>
      </w:r>
    </w:p>
    <w:p w:rsidR="008827CB" w:rsidRPr="008827CB" w:rsidRDefault="008827CB" w:rsidP="008827CB">
      <w:pPr>
        <w:pStyle w:val="22"/>
        <w:numPr>
          <w:ilvl w:val="0"/>
          <w:numId w:val="3"/>
        </w:numPr>
        <w:shd w:val="clear" w:color="auto" w:fill="auto"/>
        <w:tabs>
          <w:tab w:val="left" w:pos="185"/>
        </w:tabs>
        <w:spacing w:line="240" w:lineRule="auto"/>
        <w:ind w:left="60" w:firstLine="0"/>
        <w:jc w:val="both"/>
        <w:rPr>
          <w:sz w:val="28"/>
          <w:szCs w:val="28"/>
        </w:rPr>
      </w:pPr>
      <w:r w:rsidRPr="008827CB">
        <w:rPr>
          <w:rStyle w:val="2Arial9pt"/>
          <w:rFonts w:ascii="Times New Roman" w:hAnsi="Times New Roman" w:cs="Times New Roman"/>
          <w:sz w:val="28"/>
          <w:szCs w:val="28"/>
        </w:rPr>
        <w:t xml:space="preserve">вносити пропозиції до порядку денного </w:t>
      </w:r>
      <w:r w:rsidRPr="008827CB">
        <w:rPr>
          <w:rStyle w:val="2Arial9pt"/>
          <w:rFonts w:ascii="Times New Roman" w:hAnsi="Times New Roman" w:cs="Times New Roman"/>
          <w:sz w:val="28"/>
          <w:szCs w:val="28"/>
          <w:lang w:val="uk-UA"/>
        </w:rPr>
        <w:t>Загальних Зборів</w:t>
      </w:r>
      <w:r w:rsidRPr="008827CB">
        <w:rPr>
          <w:rStyle w:val="2Arial9pt"/>
          <w:rFonts w:ascii="Times New Roman" w:hAnsi="Times New Roman" w:cs="Times New Roman"/>
          <w:sz w:val="28"/>
          <w:szCs w:val="28"/>
        </w:rPr>
        <w:t xml:space="preserve"> Громадської Організації</w:t>
      </w:r>
      <w:r w:rsidRPr="008827CB">
        <w:rPr>
          <w:rStyle w:val="2Arial9pt"/>
          <w:rFonts w:ascii="Times New Roman" w:hAnsi="Times New Roman" w:cs="Times New Roman"/>
          <w:sz w:val="28"/>
          <w:szCs w:val="28"/>
          <w:lang w:val="uk-UA"/>
        </w:rPr>
        <w:t>;</w:t>
      </w:r>
    </w:p>
    <w:p w:rsidR="008827CB" w:rsidRPr="008827CB" w:rsidRDefault="008827CB" w:rsidP="008827CB">
      <w:pPr>
        <w:pStyle w:val="22"/>
        <w:numPr>
          <w:ilvl w:val="0"/>
          <w:numId w:val="3"/>
        </w:numPr>
        <w:shd w:val="clear" w:color="auto" w:fill="auto"/>
        <w:tabs>
          <w:tab w:val="left" w:pos="181"/>
        </w:tabs>
        <w:spacing w:line="240" w:lineRule="auto"/>
        <w:ind w:left="60" w:firstLine="0"/>
        <w:jc w:val="both"/>
        <w:rPr>
          <w:sz w:val="28"/>
          <w:szCs w:val="28"/>
        </w:rPr>
      </w:pPr>
      <w:r w:rsidRPr="008827CB">
        <w:rPr>
          <w:rStyle w:val="2Arial9pt"/>
          <w:rFonts w:ascii="Times New Roman" w:hAnsi="Times New Roman" w:cs="Times New Roman"/>
          <w:sz w:val="28"/>
          <w:szCs w:val="28"/>
        </w:rPr>
        <w:t xml:space="preserve">обирати і бути обраними </w:t>
      </w:r>
      <w:proofErr w:type="gramStart"/>
      <w:r w:rsidRPr="008827CB">
        <w:rPr>
          <w:rStyle w:val="2Arial9pt"/>
          <w:rFonts w:ascii="Times New Roman" w:hAnsi="Times New Roman" w:cs="Times New Roman"/>
          <w:sz w:val="28"/>
          <w:szCs w:val="28"/>
        </w:rPr>
        <w:t>до кер</w:t>
      </w:r>
      <w:proofErr w:type="gramEnd"/>
      <w:r w:rsidRPr="008827CB">
        <w:rPr>
          <w:rStyle w:val="2Arial9pt"/>
          <w:rFonts w:ascii="Times New Roman" w:hAnsi="Times New Roman" w:cs="Times New Roman"/>
          <w:sz w:val="28"/>
          <w:szCs w:val="28"/>
        </w:rPr>
        <w:t>івних органів Громадської Організації;</w:t>
      </w:r>
    </w:p>
    <w:p w:rsidR="000C6E74" w:rsidRPr="000C6E74" w:rsidRDefault="008827CB" w:rsidP="008827CB">
      <w:pPr>
        <w:pStyle w:val="22"/>
        <w:numPr>
          <w:ilvl w:val="0"/>
          <w:numId w:val="3"/>
        </w:numPr>
        <w:shd w:val="clear" w:color="auto" w:fill="auto"/>
        <w:tabs>
          <w:tab w:val="left" w:pos="270"/>
        </w:tabs>
        <w:spacing w:line="240" w:lineRule="auto"/>
        <w:ind w:left="60" w:right="20" w:firstLine="0"/>
        <w:jc w:val="both"/>
        <w:rPr>
          <w:rStyle w:val="2Arial9pt"/>
          <w:rFonts w:ascii="Times New Roman" w:eastAsia="Times New Roman" w:hAnsi="Times New Roman" w:cs="Times New Roman"/>
          <w:sz w:val="28"/>
          <w:szCs w:val="28"/>
          <w:shd w:val="clear" w:color="auto" w:fill="auto"/>
        </w:rPr>
      </w:pPr>
      <w:r w:rsidRPr="000C6E74">
        <w:rPr>
          <w:rStyle w:val="2Arial9pt"/>
          <w:rFonts w:ascii="Times New Roman" w:hAnsi="Times New Roman" w:cs="Times New Roman"/>
          <w:sz w:val="28"/>
          <w:szCs w:val="28"/>
        </w:rPr>
        <w:t xml:space="preserve">одержувати повну та достовірну інформацію щодо діяльності Громадської Організації; </w:t>
      </w:r>
    </w:p>
    <w:p w:rsidR="008827CB" w:rsidRPr="000C6E74" w:rsidRDefault="008827CB" w:rsidP="008827CB">
      <w:pPr>
        <w:pStyle w:val="22"/>
        <w:numPr>
          <w:ilvl w:val="0"/>
          <w:numId w:val="3"/>
        </w:numPr>
        <w:shd w:val="clear" w:color="auto" w:fill="auto"/>
        <w:tabs>
          <w:tab w:val="left" w:pos="270"/>
        </w:tabs>
        <w:spacing w:line="240" w:lineRule="auto"/>
        <w:ind w:left="60" w:right="20" w:firstLine="0"/>
        <w:jc w:val="both"/>
        <w:rPr>
          <w:sz w:val="28"/>
          <w:szCs w:val="28"/>
        </w:rPr>
      </w:pPr>
      <w:r w:rsidRPr="000C6E74">
        <w:rPr>
          <w:sz w:val="28"/>
          <w:szCs w:val="28"/>
        </w:rPr>
        <w:t>добровільно припиняти членство</w:t>
      </w:r>
      <w:r w:rsidRPr="000C6E74">
        <w:rPr>
          <w:sz w:val="28"/>
          <w:szCs w:val="28"/>
          <w:lang w:val="uk-UA"/>
        </w:rPr>
        <w:t xml:space="preserve"> в </w:t>
      </w:r>
      <w:r w:rsidRPr="000C6E74">
        <w:rPr>
          <w:rStyle w:val="2Arial9pt"/>
          <w:rFonts w:ascii="Times New Roman" w:hAnsi="Times New Roman" w:cs="Times New Roman"/>
          <w:sz w:val="28"/>
          <w:szCs w:val="28"/>
        </w:rPr>
        <w:t>Громадськ</w:t>
      </w:r>
      <w:r w:rsidRPr="000C6E74">
        <w:rPr>
          <w:rStyle w:val="2Arial9pt"/>
          <w:rFonts w:ascii="Times New Roman" w:hAnsi="Times New Roman" w:cs="Times New Roman"/>
          <w:sz w:val="28"/>
          <w:szCs w:val="28"/>
          <w:lang w:val="uk-UA"/>
        </w:rPr>
        <w:t>ій</w:t>
      </w:r>
      <w:r w:rsidRPr="000C6E74">
        <w:rPr>
          <w:rStyle w:val="2Arial9pt"/>
          <w:rFonts w:ascii="Times New Roman" w:hAnsi="Times New Roman" w:cs="Times New Roman"/>
          <w:sz w:val="28"/>
          <w:szCs w:val="28"/>
        </w:rPr>
        <w:t xml:space="preserve"> Організації</w:t>
      </w:r>
      <w:r w:rsidR="005B4F61" w:rsidRPr="000C6E74">
        <w:rPr>
          <w:rStyle w:val="2Arial9pt"/>
          <w:rFonts w:ascii="Times New Roman" w:hAnsi="Times New Roman" w:cs="Times New Roman"/>
          <w:sz w:val="28"/>
          <w:szCs w:val="28"/>
          <w:lang w:val="uk-UA"/>
        </w:rPr>
        <w:t xml:space="preserve"> (відповідно до поданих заяв)</w:t>
      </w:r>
      <w:r w:rsidRPr="000C6E74">
        <w:rPr>
          <w:rStyle w:val="2Arial9pt"/>
          <w:rFonts w:ascii="Times New Roman" w:hAnsi="Times New Roman" w:cs="Times New Roman"/>
          <w:sz w:val="28"/>
          <w:szCs w:val="28"/>
        </w:rPr>
        <w:t>;</w:t>
      </w:r>
    </w:p>
    <w:p w:rsidR="008827CB" w:rsidRPr="008827CB" w:rsidRDefault="008827CB" w:rsidP="008827CB">
      <w:pPr>
        <w:pStyle w:val="22"/>
        <w:numPr>
          <w:ilvl w:val="0"/>
          <w:numId w:val="3"/>
        </w:numPr>
        <w:shd w:val="clear" w:color="auto" w:fill="auto"/>
        <w:tabs>
          <w:tab w:val="left" w:pos="173"/>
        </w:tabs>
        <w:spacing w:line="240" w:lineRule="auto"/>
        <w:ind w:left="60" w:firstLine="0"/>
        <w:jc w:val="both"/>
        <w:rPr>
          <w:sz w:val="28"/>
          <w:szCs w:val="28"/>
        </w:rPr>
      </w:pPr>
      <w:r w:rsidRPr="008827CB">
        <w:rPr>
          <w:sz w:val="28"/>
          <w:szCs w:val="28"/>
        </w:rPr>
        <w:t>вносити пропозиції, заяви та скарги на розгляд керівних органі</w:t>
      </w:r>
      <w:proofErr w:type="gramStart"/>
      <w:r w:rsidRPr="008827CB">
        <w:rPr>
          <w:sz w:val="28"/>
          <w:szCs w:val="28"/>
        </w:rPr>
        <w:t>в</w:t>
      </w:r>
      <w:proofErr w:type="gramEnd"/>
      <w:r w:rsidRPr="008827CB">
        <w:rPr>
          <w:rStyle w:val="2Arial9pt"/>
          <w:rFonts w:ascii="Times New Roman" w:hAnsi="Times New Roman" w:cs="Times New Roman"/>
          <w:sz w:val="28"/>
          <w:szCs w:val="28"/>
        </w:rPr>
        <w:t>.</w:t>
      </w:r>
    </w:p>
    <w:p w:rsidR="008827CB" w:rsidRPr="008827CB" w:rsidRDefault="008827CB" w:rsidP="008827CB">
      <w:pPr>
        <w:pStyle w:val="1"/>
        <w:numPr>
          <w:ilvl w:val="1"/>
          <w:numId w:val="14"/>
        </w:numPr>
        <w:shd w:val="clear" w:color="auto" w:fill="auto"/>
        <w:tabs>
          <w:tab w:val="left" w:pos="851"/>
        </w:tabs>
        <w:spacing w:line="240" w:lineRule="auto"/>
        <w:ind w:left="851" w:firstLine="0"/>
        <w:rPr>
          <w:sz w:val="28"/>
          <w:szCs w:val="28"/>
        </w:rPr>
      </w:pPr>
      <w:r w:rsidRPr="008827CB">
        <w:rPr>
          <w:rStyle w:val="Arial9pt"/>
          <w:rFonts w:ascii="Times New Roman" w:hAnsi="Times New Roman" w:cs="Times New Roman"/>
          <w:sz w:val="28"/>
          <w:szCs w:val="28"/>
        </w:rPr>
        <w:t>Члени Громадської Організації зобов’язані:</w:t>
      </w:r>
    </w:p>
    <w:p w:rsidR="008827CB" w:rsidRPr="008827CB" w:rsidRDefault="008827CB" w:rsidP="008827CB">
      <w:pPr>
        <w:pStyle w:val="22"/>
        <w:numPr>
          <w:ilvl w:val="0"/>
          <w:numId w:val="3"/>
        </w:numPr>
        <w:shd w:val="clear" w:color="auto" w:fill="auto"/>
        <w:tabs>
          <w:tab w:val="left" w:pos="255"/>
        </w:tabs>
        <w:spacing w:line="240" w:lineRule="auto"/>
        <w:ind w:left="60" w:right="20" w:firstLine="0"/>
        <w:jc w:val="both"/>
        <w:rPr>
          <w:rStyle w:val="2Arial9pt"/>
          <w:rFonts w:ascii="Times New Roman" w:eastAsia="Times New Roman" w:hAnsi="Times New Roman" w:cs="Times New Roman"/>
          <w:sz w:val="28"/>
          <w:szCs w:val="28"/>
          <w:shd w:val="clear" w:color="auto" w:fill="auto"/>
        </w:rPr>
      </w:pPr>
      <w:r w:rsidRPr="008827CB">
        <w:rPr>
          <w:rStyle w:val="2Arial9pt"/>
          <w:rFonts w:ascii="Times New Roman" w:hAnsi="Times New Roman" w:cs="Times New Roman"/>
          <w:sz w:val="28"/>
          <w:szCs w:val="28"/>
        </w:rPr>
        <w:t xml:space="preserve">дотримуватись у </w:t>
      </w:r>
      <w:proofErr w:type="gramStart"/>
      <w:r w:rsidRPr="008827CB">
        <w:rPr>
          <w:rStyle w:val="2Arial9pt"/>
          <w:rFonts w:ascii="Times New Roman" w:hAnsi="Times New Roman" w:cs="Times New Roman"/>
          <w:sz w:val="28"/>
          <w:szCs w:val="28"/>
        </w:rPr>
        <w:t>своїй</w:t>
      </w:r>
      <w:proofErr w:type="gramEnd"/>
      <w:r w:rsidRPr="008827CB">
        <w:rPr>
          <w:rStyle w:val="2Arial9pt"/>
          <w:rFonts w:ascii="Times New Roman" w:hAnsi="Times New Roman" w:cs="Times New Roman"/>
          <w:sz w:val="28"/>
          <w:szCs w:val="28"/>
        </w:rPr>
        <w:t xml:space="preserve"> діяльності вимог Статуту та внутрішніх документів Громадської Організації</w:t>
      </w:r>
    </w:p>
    <w:p w:rsidR="008827CB" w:rsidRPr="008827CB" w:rsidRDefault="008827CB" w:rsidP="008827CB">
      <w:pPr>
        <w:pStyle w:val="22"/>
        <w:numPr>
          <w:ilvl w:val="0"/>
          <w:numId w:val="3"/>
        </w:numPr>
        <w:shd w:val="clear" w:color="auto" w:fill="auto"/>
        <w:tabs>
          <w:tab w:val="left" w:pos="255"/>
        </w:tabs>
        <w:spacing w:line="240" w:lineRule="auto"/>
        <w:ind w:left="60" w:right="20" w:firstLine="0"/>
        <w:jc w:val="both"/>
        <w:rPr>
          <w:sz w:val="28"/>
          <w:szCs w:val="28"/>
        </w:rPr>
      </w:pPr>
      <w:r w:rsidRPr="008827CB">
        <w:rPr>
          <w:sz w:val="28"/>
          <w:szCs w:val="28"/>
        </w:rPr>
        <w:t xml:space="preserve">сплачувати </w:t>
      </w:r>
      <w:r w:rsidRPr="008827CB">
        <w:rPr>
          <w:sz w:val="28"/>
          <w:szCs w:val="28"/>
          <w:lang w:val="uk-UA"/>
        </w:rPr>
        <w:t xml:space="preserve">щомісячні </w:t>
      </w:r>
      <w:r w:rsidRPr="008827CB">
        <w:rPr>
          <w:sz w:val="28"/>
          <w:szCs w:val="28"/>
        </w:rPr>
        <w:t>членські внески</w:t>
      </w:r>
      <w:r w:rsidRPr="008827CB">
        <w:rPr>
          <w:sz w:val="28"/>
          <w:szCs w:val="28"/>
          <w:lang w:val="uk-UA"/>
        </w:rPr>
        <w:t>, відповідно до обраних програм</w:t>
      </w:r>
      <w:r w:rsidRPr="008827CB">
        <w:rPr>
          <w:rStyle w:val="2Arial9pt"/>
          <w:rFonts w:ascii="Times New Roman" w:hAnsi="Times New Roman" w:cs="Times New Roman"/>
          <w:sz w:val="28"/>
          <w:szCs w:val="28"/>
        </w:rPr>
        <w:t>;</w:t>
      </w:r>
    </w:p>
    <w:p w:rsidR="008827CB" w:rsidRPr="008827CB" w:rsidRDefault="008827CB" w:rsidP="008827CB">
      <w:pPr>
        <w:pStyle w:val="22"/>
        <w:numPr>
          <w:ilvl w:val="0"/>
          <w:numId w:val="3"/>
        </w:numPr>
        <w:shd w:val="clear" w:color="auto" w:fill="auto"/>
        <w:tabs>
          <w:tab w:val="left" w:pos="196"/>
        </w:tabs>
        <w:spacing w:line="240" w:lineRule="auto"/>
        <w:ind w:left="60" w:firstLine="0"/>
        <w:jc w:val="both"/>
        <w:rPr>
          <w:sz w:val="28"/>
          <w:szCs w:val="28"/>
        </w:rPr>
      </w:pPr>
      <w:r w:rsidRPr="008827CB">
        <w:rPr>
          <w:rStyle w:val="2Arial9pt"/>
          <w:rFonts w:ascii="Times New Roman" w:hAnsi="Times New Roman" w:cs="Times New Roman"/>
          <w:sz w:val="28"/>
          <w:szCs w:val="28"/>
        </w:rPr>
        <w:t xml:space="preserve">виконувати </w:t>
      </w:r>
      <w:proofErr w:type="gramStart"/>
      <w:r w:rsidRPr="008827CB">
        <w:rPr>
          <w:rStyle w:val="2Arial9pt"/>
          <w:rFonts w:ascii="Times New Roman" w:hAnsi="Times New Roman" w:cs="Times New Roman"/>
          <w:sz w:val="28"/>
          <w:szCs w:val="28"/>
        </w:rPr>
        <w:t>р</w:t>
      </w:r>
      <w:proofErr w:type="gramEnd"/>
      <w:r w:rsidRPr="008827CB">
        <w:rPr>
          <w:rStyle w:val="2Arial9pt"/>
          <w:rFonts w:ascii="Times New Roman" w:hAnsi="Times New Roman" w:cs="Times New Roman"/>
          <w:sz w:val="28"/>
          <w:szCs w:val="28"/>
        </w:rPr>
        <w:t>ішення, прийняті керівними органами Громадської Організації</w:t>
      </w:r>
      <w:r w:rsidRPr="008827CB">
        <w:rPr>
          <w:rStyle w:val="2Arial9pt"/>
          <w:rFonts w:ascii="Times New Roman" w:hAnsi="Times New Roman" w:cs="Times New Roman"/>
          <w:sz w:val="28"/>
          <w:szCs w:val="28"/>
          <w:lang w:val="uk-UA"/>
        </w:rPr>
        <w:t>;</w:t>
      </w:r>
    </w:p>
    <w:p w:rsidR="008827CB" w:rsidRPr="008827CB" w:rsidRDefault="008827CB" w:rsidP="008827CB">
      <w:pPr>
        <w:pStyle w:val="22"/>
        <w:numPr>
          <w:ilvl w:val="0"/>
          <w:numId w:val="3"/>
        </w:numPr>
        <w:shd w:val="clear" w:color="auto" w:fill="auto"/>
        <w:tabs>
          <w:tab w:val="left" w:pos="188"/>
        </w:tabs>
        <w:spacing w:line="240" w:lineRule="auto"/>
        <w:ind w:left="60" w:right="20" w:firstLine="0"/>
        <w:jc w:val="both"/>
        <w:rPr>
          <w:sz w:val="28"/>
          <w:szCs w:val="28"/>
        </w:rPr>
      </w:pPr>
      <w:r w:rsidRPr="008827CB">
        <w:rPr>
          <w:rStyle w:val="2Arial9pt"/>
          <w:rFonts w:ascii="Times New Roman" w:hAnsi="Times New Roman" w:cs="Times New Roman"/>
          <w:sz w:val="28"/>
          <w:szCs w:val="28"/>
        </w:rPr>
        <w:t>співпрацювати з керівними органами Громадської Організації з усіх питань, які стосуються її мети і завдань діяльності;</w:t>
      </w:r>
    </w:p>
    <w:p w:rsidR="008827CB" w:rsidRPr="008827CB" w:rsidRDefault="008827CB" w:rsidP="008827CB">
      <w:pPr>
        <w:pStyle w:val="22"/>
        <w:numPr>
          <w:ilvl w:val="0"/>
          <w:numId w:val="3"/>
        </w:numPr>
        <w:shd w:val="clear" w:color="auto" w:fill="auto"/>
        <w:tabs>
          <w:tab w:val="left" w:pos="188"/>
        </w:tabs>
        <w:spacing w:line="240" w:lineRule="auto"/>
        <w:ind w:left="60" w:right="20" w:firstLine="0"/>
        <w:jc w:val="both"/>
        <w:rPr>
          <w:sz w:val="28"/>
          <w:szCs w:val="28"/>
        </w:rPr>
      </w:pPr>
      <w:proofErr w:type="gramStart"/>
      <w:r w:rsidRPr="008827CB">
        <w:rPr>
          <w:rStyle w:val="2Arial9pt"/>
          <w:rFonts w:ascii="Times New Roman" w:hAnsi="Times New Roman" w:cs="Times New Roman"/>
          <w:sz w:val="28"/>
          <w:szCs w:val="28"/>
        </w:rPr>
        <w:lastRenderedPageBreak/>
        <w:t>п</w:t>
      </w:r>
      <w:proofErr w:type="gramEnd"/>
      <w:r w:rsidRPr="008827CB">
        <w:rPr>
          <w:rStyle w:val="2Arial9pt"/>
          <w:rFonts w:ascii="Times New Roman" w:hAnsi="Times New Roman" w:cs="Times New Roman"/>
          <w:sz w:val="28"/>
          <w:szCs w:val="28"/>
        </w:rPr>
        <w:t>ідтримувати Громадську Організацію матеріально або своєю участю у її діяльності;</w:t>
      </w:r>
    </w:p>
    <w:p w:rsidR="008827CB" w:rsidRPr="008827CB" w:rsidRDefault="008827CB" w:rsidP="008827CB">
      <w:pPr>
        <w:pStyle w:val="22"/>
        <w:numPr>
          <w:ilvl w:val="0"/>
          <w:numId w:val="3"/>
        </w:numPr>
        <w:shd w:val="clear" w:color="auto" w:fill="auto"/>
        <w:tabs>
          <w:tab w:val="left" w:pos="274"/>
        </w:tabs>
        <w:spacing w:line="240" w:lineRule="auto"/>
        <w:ind w:left="60" w:right="20" w:firstLine="0"/>
        <w:jc w:val="both"/>
        <w:rPr>
          <w:rStyle w:val="2Arial9pt"/>
          <w:rFonts w:ascii="Times New Roman" w:eastAsia="Times New Roman" w:hAnsi="Times New Roman" w:cs="Times New Roman"/>
          <w:sz w:val="28"/>
          <w:szCs w:val="28"/>
          <w:shd w:val="clear" w:color="auto" w:fill="auto"/>
        </w:rPr>
      </w:pPr>
      <w:r w:rsidRPr="008827CB">
        <w:rPr>
          <w:rStyle w:val="2Arial9pt"/>
          <w:rFonts w:ascii="Times New Roman" w:hAnsi="Times New Roman" w:cs="Times New Roman"/>
          <w:sz w:val="28"/>
          <w:szCs w:val="28"/>
        </w:rPr>
        <w:t xml:space="preserve">утримуватись від </w:t>
      </w:r>
      <w:proofErr w:type="gramStart"/>
      <w:r w:rsidRPr="008827CB">
        <w:rPr>
          <w:rStyle w:val="2Arial9pt"/>
          <w:rFonts w:ascii="Times New Roman" w:hAnsi="Times New Roman" w:cs="Times New Roman"/>
          <w:sz w:val="28"/>
          <w:szCs w:val="28"/>
        </w:rPr>
        <w:t>будь-яко</w:t>
      </w:r>
      <w:proofErr w:type="gramEnd"/>
      <w:r w:rsidRPr="008827CB">
        <w:rPr>
          <w:rStyle w:val="2Arial9pt"/>
          <w:rFonts w:ascii="Times New Roman" w:hAnsi="Times New Roman" w:cs="Times New Roman"/>
          <w:sz w:val="28"/>
          <w:szCs w:val="28"/>
        </w:rPr>
        <w:t>ї діяльності, що може завдати матеріальної та нематеріальної (моральної) шкоди Громадській Організації</w:t>
      </w:r>
      <w:r w:rsidRPr="008827CB">
        <w:rPr>
          <w:rStyle w:val="2Arial9pt"/>
          <w:rFonts w:ascii="Times New Roman" w:hAnsi="Times New Roman" w:cs="Times New Roman"/>
          <w:sz w:val="28"/>
          <w:szCs w:val="28"/>
          <w:lang w:val="uk-UA"/>
        </w:rPr>
        <w:t>;</w:t>
      </w:r>
    </w:p>
    <w:p w:rsidR="008827CB" w:rsidRPr="008827CB" w:rsidRDefault="008827CB" w:rsidP="008827CB">
      <w:pPr>
        <w:pStyle w:val="22"/>
        <w:numPr>
          <w:ilvl w:val="0"/>
          <w:numId w:val="3"/>
        </w:numPr>
        <w:shd w:val="clear" w:color="auto" w:fill="auto"/>
        <w:tabs>
          <w:tab w:val="left" w:pos="274"/>
        </w:tabs>
        <w:spacing w:line="240" w:lineRule="auto"/>
        <w:ind w:left="60" w:right="20" w:firstLine="0"/>
        <w:jc w:val="both"/>
        <w:rPr>
          <w:sz w:val="28"/>
          <w:szCs w:val="28"/>
        </w:rPr>
      </w:pPr>
      <w:r w:rsidRPr="008827CB">
        <w:rPr>
          <w:rStyle w:val="2Arial9pt"/>
          <w:rFonts w:ascii="Times New Roman" w:hAnsi="Times New Roman" w:cs="Times New Roman"/>
          <w:sz w:val="28"/>
          <w:szCs w:val="28"/>
          <w:lang w:val="uk-UA"/>
        </w:rPr>
        <w:t xml:space="preserve">пропагувати </w:t>
      </w:r>
      <w:r w:rsidRPr="008827CB">
        <w:rPr>
          <w:sz w:val="28"/>
          <w:szCs w:val="28"/>
        </w:rPr>
        <w:t>ідеї, мету, статутні завдання і діяльність Організації</w:t>
      </w:r>
      <w:r w:rsidRPr="008827CB">
        <w:rPr>
          <w:rStyle w:val="2Arial9pt"/>
          <w:rFonts w:ascii="Times New Roman" w:hAnsi="Times New Roman" w:cs="Times New Roman"/>
          <w:sz w:val="28"/>
          <w:szCs w:val="28"/>
        </w:rPr>
        <w:t>.</w:t>
      </w:r>
    </w:p>
    <w:p w:rsidR="008827CB" w:rsidRPr="008827CB" w:rsidRDefault="008827CB" w:rsidP="008827CB">
      <w:pPr>
        <w:pStyle w:val="22"/>
        <w:shd w:val="clear" w:color="auto" w:fill="auto"/>
        <w:spacing w:line="240" w:lineRule="auto"/>
        <w:ind w:left="60" w:firstLine="648"/>
        <w:jc w:val="both"/>
        <w:rPr>
          <w:rStyle w:val="2Arial9pt0"/>
          <w:rFonts w:ascii="Times New Roman" w:hAnsi="Times New Roman" w:cs="Times New Roman"/>
          <w:sz w:val="28"/>
          <w:szCs w:val="28"/>
          <w:lang w:val="uk-UA"/>
        </w:rPr>
      </w:pPr>
      <w:r w:rsidRPr="008827CB">
        <w:rPr>
          <w:rStyle w:val="2Arial9pt"/>
          <w:rFonts w:ascii="Times New Roman" w:hAnsi="Times New Roman" w:cs="Times New Roman"/>
          <w:sz w:val="28"/>
          <w:szCs w:val="28"/>
          <w:lang w:val="uk-UA"/>
        </w:rPr>
        <w:t xml:space="preserve"> </w:t>
      </w:r>
      <w:r w:rsidRPr="008827CB">
        <w:rPr>
          <w:rStyle w:val="2Arial9pt"/>
          <w:rFonts w:ascii="Times New Roman" w:hAnsi="Times New Roman" w:cs="Times New Roman"/>
          <w:sz w:val="28"/>
          <w:szCs w:val="28"/>
        </w:rPr>
        <w:t>3.</w:t>
      </w:r>
      <w:r w:rsidRPr="008827CB">
        <w:rPr>
          <w:rStyle w:val="2Arial9pt"/>
          <w:rFonts w:ascii="Times New Roman" w:hAnsi="Times New Roman" w:cs="Times New Roman"/>
          <w:sz w:val="28"/>
          <w:szCs w:val="28"/>
          <w:lang w:val="uk-UA"/>
        </w:rPr>
        <w:t>6</w:t>
      </w:r>
      <w:r w:rsidRPr="008827CB">
        <w:rPr>
          <w:rStyle w:val="2Arial9pt"/>
          <w:rFonts w:ascii="Times New Roman" w:hAnsi="Times New Roman" w:cs="Times New Roman"/>
          <w:sz w:val="28"/>
          <w:szCs w:val="28"/>
        </w:rPr>
        <w:t>.</w:t>
      </w:r>
      <w:r w:rsidRPr="008827CB">
        <w:rPr>
          <w:rStyle w:val="2Arial9pt"/>
          <w:rFonts w:ascii="Times New Roman" w:hAnsi="Times New Roman" w:cs="Times New Roman"/>
          <w:sz w:val="28"/>
          <w:szCs w:val="28"/>
          <w:lang w:val="uk-UA"/>
        </w:rPr>
        <w:t xml:space="preserve"> </w:t>
      </w:r>
      <w:r w:rsidRPr="008827CB">
        <w:rPr>
          <w:rStyle w:val="2Arial9pt"/>
          <w:rFonts w:ascii="Times New Roman" w:hAnsi="Times New Roman" w:cs="Times New Roman"/>
          <w:i/>
          <w:sz w:val="28"/>
          <w:szCs w:val="28"/>
          <w:lang w:val="uk-UA"/>
        </w:rPr>
        <w:t>Ч</w:t>
      </w:r>
      <w:r w:rsidRPr="008827CB">
        <w:rPr>
          <w:rStyle w:val="2Arial9pt0"/>
          <w:rFonts w:ascii="Times New Roman" w:hAnsi="Times New Roman" w:cs="Times New Roman"/>
          <w:sz w:val="28"/>
          <w:szCs w:val="28"/>
        </w:rPr>
        <w:t>ленство може бути припинено у разі:</w:t>
      </w:r>
    </w:p>
    <w:p w:rsidR="008827CB" w:rsidRPr="008827CB" w:rsidRDefault="008827CB" w:rsidP="008827CB">
      <w:pPr>
        <w:pStyle w:val="22"/>
        <w:shd w:val="clear" w:color="auto" w:fill="auto"/>
        <w:spacing w:line="240" w:lineRule="auto"/>
        <w:ind w:left="60" w:firstLine="0"/>
        <w:jc w:val="both"/>
        <w:rPr>
          <w:sz w:val="28"/>
          <w:szCs w:val="28"/>
        </w:rPr>
      </w:pPr>
      <w:r w:rsidRPr="008827CB">
        <w:rPr>
          <w:rStyle w:val="2Arial9pt"/>
          <w:rFonts w:ascii="Times New Roman" w:hAnsi="Times New Roman" w:cs="Times New Roman"/>
          <w:sz w:val="28"/>
          <w:szCs w:val="28"/>
          <w:lang w:val="uk-UA"/>
        </w:rPr>
        <w:t xml:space="preserve">- </w:t>
      </w:r>
      <w:r w:rsidRPr="008827CB">
        <w:rPr>
          <w:rStyle w:val="2Arial9pt"/>
          <w:rFonts w:ascii="Times New Roman" w:hAnsi="Times New Roman" w:cs="Times New Roman"/>
          <w:sz w:val="28"/>
          <w:szCs w:val="28"/>
        </w:rPr>
        <w:t xml:space="preserve">добровільного виходу з членів Громадської Організації </w:t>
      </w:r>
      <w:r w:rsidRPr="008827CB">
        <w:rPr>
          <w:rStyle w:val="2Arial9pt"/>
          <w:rFonts w:ascii="Times New Roman" w:hAnsi="Times New Roman" w:cs="Times New Roman"/>
          <w:sz w:val="28"/>
          <w:szCs w:val="28"/>
          <w:lang w:val="uk-UA"/>
        </w:rPr>
        <w:t>(</w:t>
      </w:r>
      <w:r w:rsidRPr="008827CB">
        <w:rPr>
          <w:rStyle w:val="2Arial9pt"/>
          <w:rFonts w:ascii="Times New Roman" w:hAnsi="Times New Roman" w:cs="Times New Roman"/>
          <w:sz w:val="28"/>
          <w:szCs w:val="28"/>
        </w:rPr>
        <w:t>на підставі</w:t>
      </w:r>
      <w:r w:rsidRPr="008827CB">
        <w:rPr>
          <w:rStyle w:val="2Arial9pt"/>
          <w:rFonts w:ascii="Times New Roman" w:hAnsi="Times New Roman" w:cs="Times New Roman"/>
          <w:sz w:val="28"/>
          <w:szCs w:val="28"/>
          <w:lang w:val="uk-UA"/>
        </w:rPr>
        <w:t xml:space="preserve"> </w:t>
      </w:r>
      <w:r w:rsidRPr="008827CB">
        <w:rPr>
          <w:rStyle w:val="2Arial9pt"/>
          <w:rFonts w:ascii="Times New Roman" w:hAnsi="Times New Roman" w:cs="Times New Roman"/>
          <w:sz w:val="28"/>
          <w:szCs w:val="28"/>
        </w:rPr>
        <w:t>поданої заяви</w:t>
      </w:r>
      <w:r w:rsidRPr="008827CB">
        <w:rPr>
          <w:rStyle w:val="2Arial9pt"/>
          <w:rFonts w:ascii="Times New Roman" w:hAnsi="Times New Roman" w:cs="Times New Roman"/>
          <w:sz w:val="28"/>
          <w:szCs w:val="28"/>
          <w:lang w:val="uk-UA"/>
        </w:rPr>
        <w:t xml:space="preserve"> та повернення членського квитка</w:t>
      </w:r>
      <w:r w:rsidRPr="008827CB">
        <w:rPr>
          <w:rStyle w:val="2Arial9pt"/>
          <w:rFonts w:ascii="Times New Roman" w:hAnsi="Times New Roman" w:cs="Times New Roman"/>
          <w:sz w:val="28"/>
          <w:szCs w:val="28"/>
        </w:rPr>
        <w:t>);</w:t>
      </w:r>
    </w:p>
    <w:p w:rsidR="008827CB" w:rsidRPr="008827CB" w:rsidRDefault="008827CB" w:rsidP="008827CB">
      <w:pPr>
        <w:pStyle w:val="22"/>
        <w:numPr>
          <w:ilvl w:val="0"/>
          <w:numId w:val="3"/>
        </w:numPr>
        <w:shd w:val="clear" w:color="auto" w:fill="auto"/>
        <w:tabs>
          <w:tab w:val="left" w:pos="181"/>
        </w:tabs>
        <w:spacing w:line="240" w:lineRule="auto"/>
        <w:ind w:left="60" w:firstLine="0"/>
        <w:jc w:val="both"/>
        <w:rPr>
          <w:sz w:val="28"/>
          <w:szCs w:val="28"/>
        </w:rPr>
      </w:pPr>
      <w:r w:rsidRPr="008827CB">
        <w:rPr>
          <w:rStyle w:val="2Arial9pt"/>
          <w:rFonts w:ascii="Times New Roman" w:hAnsi="Times New Roman" w:cs="Times New Roman"/>
          <w:sz w:val="28"/>
          <w:szCs w:val="28"/>
        </w:rPr>
        <w:t>с</w:t>
      </w:r>
      <w:r w:rsidRPr="008827CB">
        <w:rPr>
          <w:rStyle w:val="2Arial9pt"/>
          <w:rFonts w:ascii="Times New Roman" w:hAnsi="Times New Roman" w:cs="Times New Roman"/>
          <w:sz w:val="28"/>
          <w:szCs w:val="28"/>
          <w:lang w:val="uk-UA"/>
        </w:rPr>
        <w:t>м</w:t>
      </w:r>
      <w:r w:rsidRPr="008827CB">
        <w:rPr>
          <w:rStyle w:val="2Arial9pt"/>
          <w:rFonts w:ascii="Times New Roman" w:hAnsi="Times New Roman" w:cs="Times New Roman"/>
          <w:sz w:val="28"/>
          <w:szCs w:val="28"/>
        </w:rPr>
        <w:t>ерті індивідуального члена Громадської Організації;</w:t>
      </w:r>
    </w:p>
    <w:p w:rsidR="008827CB" w:rsidRPr="008827CB" w:rsidRDefault="008827CB" w:rsidP="008827CB">
      <w:pPr>
        <w:pStyle w:val="22"/>
        <w:numPr>
          <w:ilvl w:val="0"/>
          <w:numId w:val="3"/>
        </w:numPr>
        <w:shd w:val="clear" w:color="auto" w:fill="auto"/>
        <w:tabs>
          <w:tab w:val="left" w:pos="185"/>
        </w:tabs>
        <w:spacing w:line="240" w:lineRule="auto"/>
        <w:ind w:left="60" w:firstLine="0"/>
        <w:jc w:val="both"/>
        <w:rPr>
          <w:sz w:val="28"/>
          <w:szCs w:val="28"/>
        </w:rPr>
      </w:pPr>
      <w:r w:rsidRPr="008827CB">
        <w:rPr>
          <w:rStyle w:val="2Arial9pt"/>
          <w:rFonts w:ascii="Times New Roman" w:hAnsi="Times New Roman" w:cs="Times New Roman"/>
          <w:sz w:val="28"/>
          <w:szCs w:val="28"/>
        </w:rPr>
        <w:t xml:space="preserve">виключення з членів Громадської Організації за </w:t>
      </w:r>
      <w:proofErr w:type="gramStart"/>
      <w:r w:rsidRPr="008827CB">
        <w:rPr>
          <w:rStyle w:val="2Arial9pt"/>
          <w:rFonts w:ascii="Times New Roman" w:hAnsi="Times New Roman" w:cs="Times New Roman"/>
          <w:sz w:val="28"/>
          <w:szCs w:val="28"/>
        </w:rPr>
        <w:t>р</w:t>
      </w:r>
      <w:proofErr w:type="gramEnd"/>
      <w:r w:rsidRPr="008827CB">
        <w:rPr>
          <w:rStyle w:val="2Arial9pt"/>
          <w:rFonts w:ascii="Times New Roman" w:hAnsi="Times New Roman" w:cs="Times New Roman"/>
          <w:sz w:val="28"/>
          <w:szCs w:val="28"/>
        </w:rPr>
        <w:t>ішенням Правління у випадках:</w:t>
      </w:r>
    </w:p>
    <w:p w:rsidR="008827CB" w:rsidRPr="008827CB" w:rsidRDefault="008827CB" w:rsidP="008827CB">
      <w:pPr>
        <w:pStyle w:val="22"/>
        <w:shd w:val="clear" w:color="auto" w:fill="auto"/>
        <w:tabs>
          <w:tab w:val="left" w:pos="430"/>
        </w:tabs>
        <w:spacing w:line="240" w:lineRule="auto"/>
        <w:ind w:left="60" w:right="20" w:firstLine="0"/>
        <w:jc w:val="both"/>
        <w:rPr>
          <w:sz w:val="28"/>
          <w:szCs w:val="28"/>
        </w:rPr>
      </w:pPr>
      <w:r w:rsidRPr="008827CB">
        <w:rPr>
          <w:rStyle w:val="2Arial9pt"/>
          <w:rFonts w:ascii="Times New Roman" w:hAnsi="Times New Roman" w:cs="Times New Roman"/>
          <w:sz w:val="28"/>
          <w:szCs w:val="28"/>
        </w:rPr>
        <w:t>а)</w:t>
      </w:r>
      <w:r w:rsidRPr="008827CB">
        <w:rPr>
          <w:rStyle w:val="2Arial9pt"/>
          <w:rFonts w:ascii="Times New Roman" w:hAnsi="Times New Roman" w:cs="Times New Roman"/>
          <w:sz w:val="28"/>
          <w:szCs w:val="28"/>
        </w:rPr>
        <w:tab/>
        <w:t>порушення вимог Статуту Громадської Організації та інших внутрішніх документі</w:t>
      </w:r>
      <w:proofErr w:type="gramStart"/>
      <w:r w:rsidRPr="008827CB">
        <w:rPr>
          <w:rStyle w:val="2Arial9pt"/>
          <w:rFonts w:ascii="Times New Roman" w:hAnsi="Times New Roman" w:cs="Times New Roman"/>
          <w:sz w:val="28"/>
          <w:szCs w:val="28"/>
        </w:rPr>
        <w:t>в</w:t>
      </w:r>
      <w:proofErr w:type="gramEnd"/>
      <w:r w:rsidRPr="008827CB">
        <w:rPr>
          <w:rStyle w:val="2Arial9pt"/>
          <w:rFonts w:ascii="Times New Roman" w:hAnsi="Times New Roman" w:cs="Times New Roman"/>
          <w:sz w:val="28"/>
          <w:szCs w:val="28"/>
        </w:rPr>
        <w:t>;</w:t>
      </w:r>
    </w:p>
    <w:p w:rsidR="008827CB" w:rsidRPr="008827CB" w:rsidRDefault="008827CB" w:rsidP="008827CB">
      <w:pPr>
        <w:pStyle w:val="22"/>
        <w:shd w:val="clear" w:color="auto" w:fill="auto"/>
        <w:tabs>
          <w:tab w:val="left" w:pos="336"/>
        </w:tabs>
        <w:spacing w:line="240" w:lineRule="auto"/>
        <w:ind w:left="60" w:right="20" w:firstLine="0"/>
        <w:jc w:val="both"/>
        <w:rPr>
          <w:sz w:val="28"/>
          <w:szCs w:val="28"/>
          <w:lang w:val="uk-UA"/>
        </w:rPr>
      </w:pPr>
      <w:r w:rsidRPr="008827CB">
        <w:rPr>
          <w:rStyle w:val="2Arial9pt"/>
          <w:rFonts w:ascii="Times New Roman" w:hAnsi="Times New Roman" w:cs="Times New Roman"/>
          <w:sz w:val="28"/>
          <w:szCs w:val="28"/>
        </w:rPr>
        <w:t>б)</w:t>
      </w:r>
      <w:r w:rsidRPr="008827CB">
        <w:rPr>
          <w:rStyle w:val="2Arial9pt"/>
          <w:rFonts w:ascii="Times New Roman" w:hAnsi="Times New Roman" w:cs="Times New Roman"/>
          <w:sz w:val="28"/>
          <w:szCs w:val="28"/>
        </w:rPr>
        <w:tab/>
        <w:t>вчинення дій</w:t>
      </w:r>
      <w:r w:rsidRPr="008827CB">
        <w:rPr>
          <w:rStyle w:val="2Arial9pt"/>
          <w:rFonts w:ascii="Times New Roman" w:hAnsi="Times New Roman" w:cs="Times New Roman"/>
          <w:sz w:val="28"/>
          <w:szCs w:val="28"/>
          <w:lang w:val="uk-UA"/>
        </w:rPr>
        <w:t xml:space="preserve"> або бездіяльності</w:t>
      </w:r>
      <w:r w:rsidRPr="008827CB">
        <w:rPr>
          <w:rStyle w:val="2Arial9pt"/>
          <w:rFonts w:ascii="Times New Roman" w:hAnsi="Times New Roman" w:cs="Times New Roman"/>
          <w:sz w:val="28"/>
          <w:szCs w:val="28"/>
        </w:rPr>
        <w:t xml:space="preserve">, що заподіяли </w:t>
      </w:r>
      <w:r w:rsidRPr="008827CB">
        <w:rPr>
          <w:rStyle w:val="2Arial9pt"/>
          <w:rFonts w:ascii="Times New Roman" w:hAnsi="Times New Roman" w:cs="Times New Roman"/>
          <w:sz w:val="28"/>
          <w:szCs w:val="28"/>
          <w:lang w:val="uk-UA"/>
        </w:rPr>
        <w:t xml:space="preserve">значну </w:t>
      </w:r>
      <w:r w:rsidRPr="008827CB">
        <w:rPr>
          <w:sz w:val="28"/>
          <w:szCs w:val="28"/>
          <w:lang w:eastAsia="ru-RU"/>
        </w:rPr>
        <w:t xml:space="preserve">майнову або немайнову </w:t>
      </w:r>
      <w:proofErr w:type="gramStart"/>
      <w:r w:rsidRPr="008827CB">
        <w:rPr>
          <w:sz w:val="28"/>
          <w:szCs w:val="28"/>
          <w:lang w:eastAsia="ru-RU"/>
        </w:rPr>
        <w:t>шкоду</w:t>
      </w:r>
      <w:proofErr w:type="gramEnd"/>
      <w:r w:rsidRPr="008827CB">
        <w:rPr>
          <w:sz w:val="28"/>
          <w:szCs w:val="28"/>
          <w:lang w:eastAsia="ru-RU"/>
        </w:rPr>
        <w:t xml:space="preserve"> </w:t>
      </w:r>
      <w:r w:rsidRPr="008827CB">
        <w:rPr>
          <w:rStyle w:val="2Arial9pt"/>
          <w:rFonts w:ascii="Times New Roman" w:hAnsi="Times New Roman" w:cs="Times New Roman"/>
          <w:sz w:val="28"/>
          <w:szCs w:val="28"/>
        </w:rPr>
        <w:t xml:space="preserve">Громадській Організації, спричинили погіршення </w:t>
      </w:r>
      <w:r w:rsidRPr="008827CB">
        <w:rPr>
          <w:rStyle w:val="2Arial9pt"/>
          <w:rFonts w:ascii="Times New Roman" w:hAnsi="Times New Roman" w:cs="Times New Roman"/>
          <w:sz w:val="28"/>
          <w:szCs w:val="28"/>
          <w:lang w:val="uk-UA"/>
        </w:rPr>
        <w:t>її</w:t>
      </w:r>
      <w:r w:rsidRPr="008827CB">
        <w:rPr>
          <w:rStyle w:val="2Arial9pt"/>
          <w:rFonts w:ascii="Times New Roman" w:hAnsi="Times New Roman" w:cs="Times New Roman"/>
          <w:sz w:val="28"/>
          <w:szCs w:val="28"/>
        </w:rPr>
        <w:t xml:space="preserve"> репутаці</w:t>
      </w:r>
      <w:r w:rsidRPr="008827CB">
        <w:rPr>
          <w:rStyle w:val="2Arial9pt"/>
          <w:rFonts w:ascii="Times New Roman" w:hAnsi="Times New Roman" w:cs="Times New Roman"/>
          <w:sz w:val="28"/>
          <w:szCs w:val="28"/>
          <w:lang w:val="uk-UA"/>
        </w:rPr>
        <w:t>ї;</w:t>
      </w:r>
    </w:p>
    <w:p w:rsidR="008827CB" w:rsidRPr="008827CB" w:rsidRDefault="008827CB" w:rsidP="008827CB">
      <w:pPr>
        <w:pStyle w:val="22"/>
        <w:shd w:val="clear" w:color="auto" w:fill="auto"/>
        <w:tabs>
          <w:tab w:val="left" w:pos="317"/>
        </w:tabs>
        <w:spacing w:line="240" w:lineRule="auto"/>
        <w:ind w:left="60" w:firstLine="0"/>
        <w:jc w:val="both"/>
        <w:rPr>
          <w:sz w:val="28"/>
          <w:szCs w:val="28"/>
          <w:lang w:val="uk-UA" w:eastAsia="ru-RU"/>
        </w:rPr>
      </w:pPr>
      <w:r w:rsidRPr="008827CB">
        <w:rPr>
          <w:rStyle w:val="2Arial9pt"/>
          <w:rFonts w:ascii="Times New Roman" w:hAnsi="Times New Roman" w:cs="Times New Roman"/>
          <w:sz w:val="28"/>
          <w:szCs w:val="28"/>
        </w:rPr>
        <w:t>в)</w:t>
      </w:r>
      <w:r w:rsidRPr="008827CB">
        <w:rPr>
          <w:rStyle w:val="2Arial9pt"/>
          <w:rFonts w:ascii="Times New Roman" w:hAnsi="Times New Roman" w:cs="Times New Roman"/>
          <w:sz w:val="28"/>
          <w:szCs w:val="28"/>
          <w:lang w:val="uk-UA"/>
        </w:rPr>
        <w:t xml:space="preserve"> несплати щомісячних членських внескі</w:t>
      </w:r>
      <w:proofErr w:type="gramStart"/>
      <w:r w:rsidRPr="008827CB">
        <w:rPr>
          <w:rStyle w:val="2Arial9pt"/>
          <w:rFonts w:ascii="Times New Roman" w:hAnsi="Times New Roman" w:cs="Times New Roman"/>
          <w:sz w:val="28"/>
          <w:szCs w:val="28"/>
          <w:lang w:val="uk-UA"/>
        </w:rPr>
        <w:t>в б</w:t>
      </w:r>
      <w:proofErr w:type="gramEnd"/>
      <w:r w:rsidRPr="008827CB">
        <w:rPr>
          <w:rStyle w:val="2Arial9pt"/>
          <w:rFonts w:ascii="Times New Roman" w:hAnsi="Times New Roman" w:cs="Times New Roman"/>
          <w:sz w:val="28"/>
          <w:szCs w:val="28"/>
          <w:lang w:val="uk-UA"/>
        </w:rPr>
        <w:t>ільше двох місяців</w:t>
      </w:r>
      <w:r w:rsidRPr="008827CB">
        <w:rPr>
          <w:sz w:val="28"/>
          <w:szCs w:val="28"/>
          <w:lang w:eastAsia="ru-RU"/>
        </w:rPr>
        <w:t xml:space="preserve">. </w:t>
      </w:r>
    </w:p>
    <w:p w:rsidR="008827CB" w:rsidRPr="008827CB" w:rsidRDefault="008827CB" w:rsidP="008827CB">
      <w:pPr>
        <w:spacing w:after="0" w:line="240" w:lineRule="auto"/>
        <w:ind w:firstLine="708"/>
        <w:jc w:val="both"/>
        <w:rPr>
          <w:rFonts w:ascii="Times New Roman" w:eastAsia="Times New Roman" w:hAnsi="Times New Roman" w:cs="Times New Roman"/>
          <w:sz w:val="28"/>
          <w:szCs w:val="28"/>
          <w:lang w:val="uk-UA" w:eastAsia="ru-RU"/>
        </w:rPr>
      </w:pPr>
      <w:r w:rsidRPr="008827CB">
        <w:rPr>
          <w:rFonts w:ascii="Times New Roman" w:eastAsia="Times New Roman" w:hAnsi="Times New Roman" w:cs="Times New Roman"/>
          <w:sz w:val="28"/>
          <w:szCs w:val="28"/>
          <w:lang w:val="uk-UA" w:eastAsia="ru-RU"/>
        </w:rPr>
        <w:t>3.7. В разі несплати членом Організації членських внесків більше 2 – х місяців без поважних причин, головний бухгалтер Організації вносить Правлінню подання про виключення неплатника з членів.</w:t>
      </w:r>
    </w:p>
    <w:p w:rsidR="008827CB" w:rsidRPr="008827CB" w:rsidRDefault="008827CB" w:rsidP="008827CB">
      <w:pPr>
        <w:pStyle w:val="22"/>
        <w:numPr>
          <w:ilvl w:val="1"/>
          <w:numId w:val="17"/>
        </w:numPr>
        <w:shd w:val="clear" w:color="auto" w:fill="auto"/>
        <w:spacing w:line="240" w:lineRule="auto"/>
        <w:ind w:left="0" w:right="20" w:firstLine="708"/>
        <w:jc w:val="both"/>
        <w:rPr>
          <w:sz w:val="28"/>
          <w:szCs w:val="28"/>
          <w:lang w:val="uk-UA"/>
        </w:rPr>
      </w:pPr>
      <w:r w:rsidRPr="008827CB">
        <w:rPr>
          <w:rStyle w:val="2Arial9pt"/>
          <w:rFonts w:ascii="Times New Roman" w:hAnsi="Times New Roman" w:cs="Times New Roman"/>
          <w:sz w:val="28"/>
          <w:szCs w:val="28"/>
          <w:lang w:val="uk-UA"/>
        </w:rPr>
        <w:t>Відмова прийняти в члени Громадської Організації та рішення про виключення з членів Громадської Організації можуть бути оскаржені на чергових (позачергових) Загальних зборах.</w:t>
      </w:r>
      <w:r w:rsidRPr="008827CB">
        <w:rPr>
          <w:sz w:val="28"/>
          <w:szCs w:val="28"/>
          <w:lang w:val="uk-UA"/>
        </w:rPr>
        <w:t xml:space="preserve"> Скарги на рішення, дії або бездіяльність керівних органів, пов’язаних із набуттям та припиненням членства, правами та обов’язками членів, розглядаються черговими </w:t>
      </w:r>
      <w:r w:rsidRPr="008827CB">
        <w:rPr>
          <w:rStyle w:val="2Arial9pt"/>
          <w:rFonts w:ascii="Times New Roman" w:hAnsi="Times New Roman" w:cs="Times New Roman"/>
          <w:sz w:val="28"/>
          <w:szCs w:val="28"/>
          <w:lang w:val="uk-UA"/>
        </w:rPr>
        <w:t>(позачерговими) Загальними зборами</w:t>
      </w:r>
      <w:r w:rsidRPr="008827CB">
        <w:rPr>
          <w:sz w:val="28"/>
          <w:szCs w:val="28"/>
          <w:lang w:val="uk-UA"/>
        </w:rPr>
        <w:t xml:space="preserve">, а в період між Загальними Зборами, скарги розглядаються на засіданні Правління Громадської Організації протягом двох місяців після того, як особа дізналася або мала б дізнатися про указані рішення, дії або бездіяльність.   </w:t>
      </w:r>
    </w:p>
    <w:p w:rsidR="008827CB" w:rsidRPr="008827CB" w:rsidRDefault="008827CB" w:rsidP="008827CB">
      <w:pPr>
        <w:pStyle w:val="160"/>
        <w:keepNext/>
        <w:keepLines/>
        <w:shd w:val="clear" w:color="auto" w:fill="auto"/>
        <w:spacing w:after="0" w:line="240" w:lineRule="auto"/>
        <w:ind w:left="1060"/>
        <w:jc w:val="center"/>
        <w:rPr>
          <w:rStyle w:val="1685pt"/>
          <w:rFonts w:ascii="Times New Roman" w:hAnsi="Times New Roman" w:cs="Times New Roman"/>
          <w:b/>
          <w:sz w:val="28"/>
          <w:szCs w:val="28"/>
          <w:lang w:val="uk-UA"/>
        </w:rPr>
      </w:pPr>
    </w:p>
    <w:p w:rsidR="008827CB" w:rsidRPr="008827CB" w:rsidRDefault="008827CB" w:rsidP="008827CB">
      <w:pPr>
        <w:pStyle w:val="160"/>
        <w:keepNext/>
        <w:keepLines/>
        <w:shd w:val="clear" w:color="auto" w:fill="auto"/>
        <w:spacing w:after="0" w:line="240" w:lineRule="auto"/>
        <w:ind w:left="1060"/>
        <w:jc w:val="center"/>
        <w:rPr>
          <w:rFonts w:ascii="Times New Roman" w:hAnsi="Times New Roman" w:cs="Times New Roman"/>
          <w:b/>
          <w:sz w:val="28"/>
          <w:szCs w:val="28"/>
          <w:lang w:val="uk-UA"/>
        </w:rPr>
      </w:pPr>
      <w:r w:rsidRPr="008827CB">
        <w:rPr>
          <w:rStyle w:val="1685pt"/>
          <w:rFonts w:ascii="Times New Roman" w:hAnsi="Times New Roman" w:cs="Times New Roman"/>
          <w:b/>
          <w:sz w:val="28"/>
          <w:szCs w:val="28"/>
        </w:rPr>
        <w:t>4. КЕРІВНІ ОРГАНИ ТА СТРУКТУРА ГРОМАДСЬКОЇ ОРГАНІЗАЦІЇ</w:t>
      </w:r>
    </w:p>
    <w:p w:rsidR="008827CB" w:rsidRPr="008827CB" w:rsidRDefault="008827CB" w:rsidP="008827CB">
      <w:pPr>
        <w:pStyle w:val="22"/>
        <w:numPr>
          <w:ilvl w:val="1"/>
          <w:numId w:val="9"/>
        </w:numPr>
        <w:shd w:val="clear" w:color="auto" w:fill="auto"/>
        <w:tabs>
          <w:tab w:val="left" w:pos="709"/>
        </w:tabs>
        <w:spacing w:line="240" w:lineRule="auto"/>
        <w:ind w:left="993" w:hanging="426"/>
        <w:jc w:val="both"/>
        <w:rPr>
          <w:sz w:val="28"/>
          <w:szCs w:val="28"/>
        </w:rPr>
      </w:pPr>
      <w:r w:rsidRPr="008827CB">
        <w:rPr>
          <w:rStyle w:val="2Arial85pt"/>
          <w:rFonts w:ascii="Times New Roman" w:hAnsi="Times New Roman" w:cs="Times New Roman"/>
          <w:sz w:val="28"/>
          <w:szCs w:val="28"/>
          <w:lang w:val="uk-UA"/>
        </w:rPr>
        <w:t xml:space="preserve"> </w:t>
      </w:r>
      <w:r w:rsidRPr="008827CB">
        <w:rPr>
          <w:rStyle w:val="2Arial85pt"/>
          <w:rFonts w:ascii="Times New Roman" w:hAnsi="Times New Roman" w:cs="Times New Roman"/>
          <w:sz w:val="28"/>
          <w:szCs w:val="28"/>
        </w:rPr>
        <w:t>Керівними органами Громадської Організації</w:t>
      </w:r>
      <w:proofErr w:type="gramStart"/>
      <w:r w:rsidRPr="008827CB">
        <w:rPr>
          <w:rStyle w:val="2Arial85pt0"/>
          <w:rFonts w:ascii="Times New Roman" w:hAnsi="Times New Roman" w:cs="Times New Roman"/>
          <w:sz w:val="28"/>
          <w:szCs w:val="28"/>
        </w:rPr>
        <w:t xml:space="preserve"> є:</w:t>
      </w:r>
      <w:proofErr w:type="gramEnd"/>
    </w:p>
    <w:p w:rsidR="008827CB" w:rsidRPr="008827CB" w:rsidRDefault="008827CB" w:rsidP="008827CB">
      <w:pPr>
        <w:pStyle w:val="22"/>
        <w:numPr>
          <w:ilvl w:val="2"/>
          <w:numId w:val="10"/>
        </w:numPr>
        <w:shd w:val="clear" w:color="auto" w:fill="auto"/>
        <w:tabs>
          <w:tab w:val="left" w:pos="608"/>
        </w:tabs>
        <w:spacing w:line="240" w:lineRule="auto"/>
        <w:jc w:val="both"/>
        <w:rPr>
          <w:sz w:val="28"/>
          <w:szCs w:val="28"/>
        </w:rPr>
      </w:pPr>
      <w:r w:rsidRPr="008827CB">
        <w:rPr>
          <w:rStyle w:val="2Arial85pt"/>
          <w:rFonts w:ascii="Times New Roman" w:hAnsi="Times New Roman" w:cs="Times New Roman"/>
          <w:sz w:val="28"/>
          <w:szCs w:val="28"/>
        </w:rPr>
        <w:t>Загальні Збори.</w:t>
      </w:r>
    </w:p>
    <w:p w:rsidR="008827CB" w:rsidRPr="008827CB" w:rsidRDefault="008827CB" w:rsidP="008827CB">
      <w:pPr>
        <w:pStyle w:val="22"/>
        <w:numPr>
          <w:ilvl w:val="2"/>
          <w:numId w:val="10"/>
        </w:numPr>
        <w:shd w:val="clear" w:color="auto" w:fill="auto"/>
        <w:tabs>
          <w:tab w:val="left" w:pos="612"/>
        </w:tabs>
        <w:spacing w:line="240" w:lineRule="auto"/>
        <w:jc w:val="both"/>
        <w:rPr>
          <w:rStyle w:val="2Arial85pt"/>
          <w:rFonts w:ascii="Times New Roman" w:eastAsia="Times New Roman" w:hAnsi="Times New Roman" w:cs="Times New Roman"/>
          <w:sz w:val="28"/>
          <w:szCs w:val="28"/>
          <w:shd w:val="clear" w:color="auto" w:fill="auto"/>
        </w:rPr>
      </w:pPr>
      <w:r w:rsidRPr="008827CB">
        <w:rPr>
          <w:rStyle w:val="2Arial85pt"/>
          <w:rFonts w:ascii="Times New Roman" w:hAnsi="Times New Roman" w:cs="Times New Roman"/>
          <w:sz w:val="28"/>
          <w:szCs w:val="28"/>
        </w:rPr>
        <w:t>Правління.</w:t>
      </w:r>
    </w:p>
    <w:p w:rsidR="008827CB" w:rsidRPr="008827CB" w:rsidRDefault="008827CB" w:rsidP="008827CB">
      <w:pPr>
        <w:pStyle w:val="22"/>
        <w:numPr>
          <w:ilvl w:val="2"/>
          <w:numId w:val="10"/>
        </w:numPr>
        <w:shd w:val="clear" w:color="auto" w:fill="auto"/>
        <w:tabs>
          <w:tab w:val="left" w:pos="612"/>
        </w:tabs>
        <w:spacing w:line="240" w:lineRule="auto"/>
        <w:jc w:val="both"/>
        <w:rPr>
          <w:rStyle w:val="2Arial85pt"/>
          <w:rFonts w:ascii="Times New Roman" w:eastAsia="Times New Roman" w:hAnsi="Times New Roman" w:cs="Times New Roman"/>
          <w:sz w:val="28"/>
          <w:szCs w:val="28"/>
          <w:shd w:val="clear" w:color="auto" w:fill="auto"/>
        </w:rPr>
      </w:pPr>
      <w:r w:rsidRPr="008827CB">
        <w:rPr>
          <w:rStyle w:val="2Arial85pt"/>
          <w:rFonts w:ascii="Times New Roman" w:hAnsi="Times New Roman" w:cs="Times New Roman"/>
          <w:sz w:val="28"/>
          <w:szCs w:val="28"/>
          <w:lang w:val="uk-UA"/>
        </w:rPr>
        <w:t>Наглядова Рада.</w:t>
      </w:r>
    </w:p>
    <w:p w:rsidR="008827CB" w:rsidRPr="008827CB" w:rsidRDefault="008827CB" w:rsidP="008827CB">
      <w:pPr>
        <w:pStyle w:val="22"/>
        <w:numPr>
          <w:ilvl w:val="2"/>
          <w:numId w:val="10"/>
        </w:numPr>
        <w:shd w:val="clear" w:color="auto" w:fill="auto"/>
        <w:tabs>
          <w:tab w:val="left" w:pos="612"/>
        </w:tabs>
        <w:spacing w:line="240" w:lineRule="auto"/>
        <w:jc w:val="both"/>
        <w:rPr>
          <w:sz w:val="28"/>
          <w:szCs w:val="28"/>
        </w:rPr>
      </w:pPr>
      <w:r w:rsidRPr="008827CB">
        <w:rPr>
          <w:rStyle w:val="2Arial85pt"/>
          <w:rFonts w:ascii="Times New Roman" w:hAnsi="Times New Roman" w:cs="Times New Roman"/>
          <w:sz w:val="28"/>
          <w:szCs w:val="28"/>
          <w:lang w:val="uk-UA"/>
        </w:rPr>
        <w:t>Ревізійна комісія.</w:t>
      </w:r>
    </w:p>
    <w:p w:rsidR="008827CB" w:rsidRPr="008827CB" w:rsidRDefault="008827CB" w:rsidP="008827CB">
      <w:pPr>
        <w:pStyle w:val="22"/>
        <w:numPr>
          <w:ilvl w:val="1"/>
          <w:numId w:val="10"/>
        </w:numPr>
        <w:shd w:val="clear" w:color="auto" w:fill="auto"/>
        <w:spacing w:line="240" w:lineRule="auto"/>
        <w:ind w:left="0" w:firstLine="567"/>
        <w:jc w:val="both"/>
        <w:rPr>
          <w:rStyle w:val="2Arial85pt"/>
          <w:rFonts w:ascii="Times New Roman" w:hAnsi="Times New Roman" w:cs="Times New Roman"/>
          <w:sz w:val="28"/>
          <w:szCs w:val="28"/>
          <w:lang w:val="uk-UA"/>
        </w:rPr>
      </w:pPr>
      <w:r w:rsidRPr="008827CB">
        <w:rPr>
          <w:rStyle w:val="2Arial85pt"/>
          <w:rFonts w:ascii="Times New Roman" w:hAnsi="Times New Roman" w:cs="Times New Roman"/>
          <w:sz w:val="28"/>
          <w:szCs w:val="28"/>
          <w:lang w:val="uk-UA"/>
        </w:rPr>
        <w:t>Вищим органом управління Громадської Організації є Загальні збори Громадської Організації.</w:t>
      </w:r>
    </w:p>
    <w:p w:rsidR="008827CB" w:rsidRPr="008827CB" w:rsidRDefault="008827CB" w:rsidP="008827CB">
      <w:pPr>
        <w:pStyle w:val="22"/>
        <w:numPr>
          <w:ilvl w:val="2"/>
          <w:numId w:val="10"/>
        </w:numPr>
        <w:shd w:val="clear" w:color="auto" w:fill="auto"/>
        <w:spacing w:line="240" w:lineRule="auto"/>
        <w:ind w:left="0" w:firstLine="610"/>
        <w:jc w:val="both"/>
        <w:rPr>
          <w:rStyle w:val="2Arial85pt"/>
          <w:rFonts w:ascii="Times New Roman" w:hAnsi="Times New Roman" w:cs="Times New Roman"/>
          <w:sz w:val="28"/>
          <w:szCs w:val="28"/>
          <w:lang w:val="uk-UA"/>
        </w:rPr>
      </w:pPr>
      <w:r w:rsidRPr="008827CB">
        <w:rPr>
          <w:rStyle w:val="2Arial85pt"/>
          <w:rFonts w:ascii="Times New Roman" w:hAnsi="Times New Roman" w:cs="Times New Roman"/>
          <w:sz w:val="28"/>
          <w:szCs w:val="28"/>
          <w:lang w:val="uk-UA"/>
        </w:rPr>
        <w:t>Чергові Загальні збори скликаються Радою не рідше одного разу на 2 роки. Позачергові Загальні збори можуть бути скликані Правлінням Громадської Організації за власною ініціативою, контрольним органом Громадської Організації чи на письмову вимогу не менше 1/3 членів Громадської Організації у випадку, коли ініціатор скликання вважає, що Загальні збори повинні розглянути і вирішити питання, що має важливе значення для діяльності Громадської Організації.</w:t>
      </w:r>
    </w:p>
    <w:p w:rsidR="008827CB" w:rsidRPr="008827CB" w:rsidRDefault="008827CB" w:rsidP="008827CB">
      <w:pPr>
        <w:pStyle w:val="22"/>
        <w:numPr>
          <w:ilvl w:val="2"/>
          <w:numId w:val="10"/>
        </w:numPr>
        <w:shd w:val="clear" w:color="auto" w:fill="auto"/>
        <w:spacing w:line="240" w:lineRule="auto"/>
        <w:ind w:left="0" w:firstLine="567"/>
        <w:jc w:val="both"/>
        <w:rPr>
          <w:rStyle w:val="2Arial85pt"/>
          <w:rFonts w:ascii="Times New Roman" w:hAnsi="Times New Roman" w:cs="Times New Roman"/>
          <w:sz w:val="28"/>
          <w:szCs w:val="28"/>
          <w:lang w:val="uk-UA"/>
        </w:rPr>
      </w:pPr>
      <w:r w:rsidRPr="008827CB">
        <w:rPr>
          <w:rStyle w:val="2Arial85pt"/>
          <w:rFonts w:ascii="Times New Roman" w:hAnsi="Times New Roman" w:cs="Times New Roman"/>
          <w:sz w:val="28"/>
          <w:szCs w:val="28"/>
          <w:lang w:val="uk-UA"/>
        </w:rPr>
        <w:t xml:space="preserve">Про скликання чергових та позачергових загальних зборів, Правління повідомляє усіх членів організації не пізніше як за 10 днів до дати початку роботи Загальних зборів, </w:t>
      </w:r>
      <w:r w:rsidRPr="008827CB">
        <w:rPr>
          <w:sz w:val="28"/>
          <w:szCs w:val="28"/>
        </w:rPr>
        <w:t>про час і місце</w:t>
      </w:r>
      <w:r w:rsidRPr="008827CB">
        <w:rPr>
          <w:rStyle w:val="2Arial85pt"/>
          <w:rFonts w:ascii="Times New Roman" w:hAnsi="Times New Roman" w:cs="Times New Roman"/>
          <w:sz w:val="28"/>
          <w:szCs w:val="28"/>
          <w:lang w:val="uk-UA"/>
        </w:rPr>
        <w:t>.</w:t>
      </w:r>
    </w:p>
    <w:p w:rsidR="008827CB" w:rsidRPr="008827CB" w:rsidRDefault="008827CB" w:rsidP="008827CB">
      <w:pPr>
        <w:pStyle w:val="22"/>
        <w:numPr>
          <w:ilvl w:val="2"/>
          <w:numId w:val="10"/>
        </w:numPr>
        <w:shd w:val="clear" w:color="auto" w:fill="auto"/>
        <w:spacing w:line="240" w:lineRule="auto"/>
        <w:ind w:left="0" w:firstLine="567"/>
        <w:jc w:val="both"/>
        <w:rPr>
          <w:rStyle w:val="2Arial85pt"/>
          <w:rFonts w:ascii="Times New Roman" w:hAnsi="Times New Roman" w:cs="Times New Roman"/>
          <w:sz w:val="28"/>
          <w:szCs w:val="28"/>
          <w:lang w:val="uk-UA"/>
        </w:rPr>
      </w:pPr>
      <w:r w:rsidRPr="008827CB">
        <w:rPr>
          <w:rStyle w:val="2Arial85pt"/>
          <w:rFonts w:ascii="Times New Roman" w:hAnsi="Times New Roman" w:cs="Times New Roman"/>
          <w:sz w:val="28"/>
          <w:szCs w:val="28"/>
          <w:lang w:val="uk-UA"/>
        </w:rPr>
        <w:lastRenderedPageBreak/>
        <w:t>Порядок денний Загальних зборів визначає Правління Громадської Організації або ініціатор їх скликання. Про доповнення до порядку денного чергових чи позачергових Загальних зборів вправі прийняти рішення саме Правління з ініціативи хоча б одного із членів Громадської Організації, або Голови Правління чи керівника контрольного органу Організації, за умови, якщо за доповнення до порядку денного проголосувала більшість від кількості членів Організації (їх делегатів, які присутні на Загальних зборах).</w:t>
      </w:r>
    </w:p>
    <w:p w:rsidR="008827CB" w:rsidRPr="008827CB" w:rsidRDefault="008827CB" w:rsidP="008827CB">
      <w:pPr>
        <w:pStyle w:val="22"/>
        <w:shd w:val="clear" w:color="auto" w:fill="auto"/>
        <w:spacing w:line="240" w:lineRule="auto"/>
        <w:ind w:firstLine="567"/>
        <w:jc w:val="both"/>
        <w:rPr>
          <w:rStyle w:val="2Arial85pt"/>
          <w:rFonts w:ascii="Times New Roman" w:hAnsi="Times New Roman" w:cs="Times New Roman"/>
          <w:sz w:val="28"/>
          <w:szCs w:val="28"/>
          <w:lang w:val="uk-UA"/>
        </w:rPr>
      </w:pPr>
      <w:r w:rsidRPr="008827CB">
        <w:rPr>
          <w:rStyle w:val="2Arial85pt"/>
          <w:rFonts w:ascii="Times New Roman" w:hAnsi="Times New Roman" w:cs="Times New Roman"/>
          <w:sz w:val="28"/>
          <w:szCs w:val="28"/>
          <w:lang w:val="uk-UA"/>
        </w:rPr>
        <w:t xml:space="preserve">Загальні збори вправі розглядати питання, віднесені до порядку денного і приймати по них рішення за умови участі в таких зборах не менше як 50% членів Організації (їх делегатів). Голосування може бути відкритим або таємним. Під час голосування на Загальних зборах кожен член Громадської Організації має один голос. </w:t>
      </w:r>
    </w:p>
    <w:p w:rsidR="008827CB" w:rsidRPr="008827CB" w:rsidRDefault="008827CB" w:rsidP="008827CB">
      <w:pPr>
        <w:pStyle w:val="22"/>
        <w:shd w:val="clear" w:color="auto" w:fill="auto"/>
        <w:spacing w:line="240" w:lineRule="auto"/>
        <w:ind w:firstLine="567"/>
        <w:jc w:val="both"/>
        <w:rPr>
          <w:rStyle w:val="2Arial85pt"/>
          <w:rFonts w:ascii="Times New Roman" w:hAnsi="Times New Roman" w:cs="Times New Roman"/>
          <w:sz w:val="28"/>
          <w:szCs w:val="28"/>
          <w:lang w:val="uk-UA"/>
        </w:rPr>
      </w:pPr>
      <w:r w:rsidRPr="008827CB">
        <w:rPr>
          <w:sz w:val="28"/>
          <w:szCs w:val="28"/>
          <w:lang w:val="uk-UA" w:eastAsia="ru-RU"/>
        </w:rPr>
        <w:t xml:space="preserve">На </w:t>
      </w:r>
      <w:r w:rsidRPr="008827CB">
        <w:rPr>
          <w:bCs/>
          <w:sz w:val="28"/>
          <w:szCs w:val="28"/>
          <w:lang w:val="uk-UA" w:eastAsia="ru-RU"/>
        </w:rPr>
        <w:t>Загальних</w:t>
      </w:r>
      <w:r w:rsidRPr="008827CB">
        <w:rPr>
          <w:b/>
          <w:bCs/>
          <w:sz w:val="28"/>
          <w:szCs w:val="28"/>
          <w:lang w:val="uk-UA" w:eastAsia="ru-RU"/>
        </w:rPr>
        <w:t xml:space="preserve"> </w:t>
      </w:r>
      <w:r w:rsidRPr="008827CB">
        <w:rPr>
          <w:sz w:val="28"/>
          <w:szCs w:val="28"/>
          <w:lang w:val="uk-UA" w:eastAsia="ru-RU"/>
        </w:rPr>
        <w:t>зборах головує Голова Загальних зборів Громадської Організації, який обирається більшість голосів учасників Загальних зборів, з числа членів.</w:t>
      </w:r>
    </w:p>
    <w:p w:rsidR="008827CB" w:rsidRPr="008827CB" w:rsidRDefault="008827CB" w:rsidP="008827CB">
      <w:pPr>
        <w:pStyle w:val="22"/>
        <w:shd w:val="clear" w:color="auto" w:fill="auto"/>
        <w:spacing w:line="240" w:lineRule="auto"/>
        <w:ind w:firstLine="567"/>
        <w:jc w:val="both"/>
        <w:rPr>
          <w:sz w:val="28"/>
          <w:szCs w:val="28"/>
          <w:lang w:val="uk-UA"/>
        </w:rPr>
      </w:pPr>
      <w:r w:rsidRPr="008827CB">
        <w:rPr>
          <w:rStyle w:val="2Arial85pt"/>
          <w:rFonts w:ascii="Times New Roman" w:hAnsi="Times New Roman" w:cs="Times New Roman"/>
          <w:sz w:val="28"/>
          <w:szCs w:val="28"/>
          <w:lang w:val="uk-UA"/>
        </w:rPr>
        <w:t>Рішення Загальних зборів, за винятком рішень про припинення діяльності Громадської Організації, внесення змін і доповнень до Статуту, приймаються простою більшістю голосів присутніх членів Громадської Організації (їх представників).</w:t>
      </w:r>
      <w:r w:rsidRPr="008827CB">
        <w:rPr>
          <w:sz w:val="28"/>
          <w:szCs w:val="28"/>
          <w:lang w:val="uk-UA"/>
        </w:rPr>
        <w:t xml:space="preserve"> Рішення про внесення змін до статуту, ліквідацію чи реорганізацію Громадської Організації приймається</w:t>
      </w:r>
      <w:r w:rsidR="00315D61">
        <w:rPr>
          <w:sz w:val="28"/>
          <w:szCs w:val="28"/>
          <w:lang w:val="uk-UA"/>
        </w:rPr>
        <w:t xml:space="preserve"> 3</w:t>
      </w:r>
      <w:r w:rsidRPr="008827CB">
        <w:rPr>
          <w:sz w:val="28"/>
          <w:szCs w:val="28"/>
          <w:lang w:val="uk-UA"/>
        </w:rPr>
        <w:t>/</w:t>
      </w:r>
      <w:r w:rsidR="00315D61">
        <w:rPr>
          <w:sz w:val="28"/>
          <w:szCs w:val="28"/>
          <w:lang w:val="uk-UA"/>
        </w:rPr>
        <w:t>4</w:t>
      </w:r>
      <w:r w:rsidRPr="008827CB">
        <w:rPr>
          <w:sz w:val="28"/>
          <w:szCs w:val="28"/>
          <w:lang w:val="uk-UA"/>
        </w:rPr>
        <w:t xml:space="preserve"> голосів членів, які беруть участь у голосуванні.</w:t>
      </w:r>
    </w:p>
    <w:p w:rsidR="008827CB" w:rsidRPr="008827CB" w:rsidRDefault="008827CB" w:rsidP="008827CB">
      <w:pPr>
        <w:pStyle w:val="22"/>
        <w:shd w:val="clear" w:color="auto" w:fill="auto"/>
        <w:spacing w:line="240" w:lineRule="auto"/>
        <w:ind w:left="40" w:firstLine="600"/>
        <w:jc w:val="both"/>
        <w:rPr>
          <w:sz w:val="28"/>
          <w:szCs w:val="28"/>
        </w:rPr>
      </w:pPr>
      <w:r w:rsidRPr="008827CB">
        <w:rPr>
          <w:rStyle w:val="2Arial85pt1"/>
          <w:rFonts w:ascii="Times New Roman" w:hAnsi="Times New Roman" w:cs="Times New Roman"/>
          <w:b w:val="0"/>
          <w:sz w:val="28"/>
          <w:szCs w:val="28"/>
        </w:rPr>
        <w:t>4.3.</w:t>
      </w:r>
      <w:r w:rsidRPr="008827CB">
        <w:rPr>
          <w:rStyle w:val="2Arial85pt"/>
          <w:rFonts w:ascii="Times New Roman" w:hAnsi="Times New Roman" w:cs="Times New Roman"/>
          <w:b/>
          <w:sz w:val="28"/>
          <w:szCs w:val="28"/>
        </w:rPr>
        <w:t xml:space="preserve"> </w:t>
      </w:r>
      <w:r w:rsidRPr="008827CB">
        <w:rPr>
          <w:rStyle w:val="2Arial85pt"/>
          <w:rFonts w:ascii="Times New Roman" w:hAnsi="Times New Roman" w:cs="Times New Roman"/>
          <w:sz w:val="28"/>
          <w:szCs w:val="28"/>
        </w:rPr>
        <w:t>До виключної компетенції Загальних зборі</w:t>
      </w:r>
      <w:proofErr w:type="gramStart"/>
      <w:r w:rsidRPr="008827CB">
        <w:rPr>
          <w:rStyle w:val="2Arial85pt"/>
          <w:rFonts w:ascii="Times New Roman" w:hAnsi="Times New Roman" w:cs="Times New Roman"/>
          <w:sz w:val="28"/>
          <w:szCs w:val="28"/>
        </w:rPr>
        <w:t>в входить</w:t>
      </w:r>
      <w:proofErr w:type="gramEnd"/>
      <w:r w:rsidRPr="008827CB">
        <w:rPr>
          <w:rStyle w:val="2Arial85pt"/>
          <w:rFonts w:ascii="Times New Roman" w:hAnsi="Times New Roman" w:cs="Times New Roman"/>
          <w:sz w:val="28"/>
          <w:szCs w:val="28"/>
        </w:rPr>
        <w:t>:</w:t>
      </w:r>
    </w:p>
    <w:p w:rsidR="008827CB" w:rsidRPr="008827CB" w:rsidRDefault="008827CB" w:rsidP="008827CB">
      <w:pPr>
        <w:pStyle w:val="22"/>
        <w:numPr>
          <w:ilvl w:val="0"/>
          <w:numId w:val="4"/>
        </w:numPr>
        <w:shd w:val="clear" w:color="auto" w:fill="auto"/>
        <w:tabs>
          <w:tab w:val="left" w:pos="165"/>
        </w:tabs>
        <w:spacing w:line="240" w:lineRule="auto"/>
        <w:ind w:left="40" w:firstLine="0"/>
        <w:jc w:val="both"/>
        <w:rPr>
          <w:sz w:val="28"/>
          <w:szCs w:val="28"/>
        </w:rPr>
      </w:pPr>
      <w:r w:rsidRPr="008827CB">
        <w:rPr>
          <w:rStyle w:val="2Arial85pt"/>
          <w:rFonts w:ascii="Times New Roman" w:hAnsi="Times New Roman" w:cs="Times New Roman"/>
          <w:sz w:val="28"/>
          <w:szCs w:val="28"/>
        </w:rPr>
        <w:t xml:space="preserve">затвердження змін і доповнень </w:t>
      </w:r>
      <w:proofErr w:type="gramStart"/>
      <w:r w:rsidRPr="008827CB">
        <w:rPr>
          <w:rStyle w:val="2Arial85pt"/>
          <w:rFonts w:ascii="Times New Roman" w:hAnsi="Times New Roman" w:cs="Times New Roman"/>
          <w:sz w:val="28"/>
          <w:szCs w:val="28"/>
        </w:rPr>
        <w:t>до</w:t>
      </w:r>
      <w:proofErr w:type="gramEnd"/>
      <w:r w:rsidRPr="008827CB">
        <w:rPr>
          <w:rStyle w:val="2Arial85pt"/>
          <w:rFonts w:ascii="Times New Roman" w:hAnsi="Times New Roman" w:cs="Times New Roman"/>
          <w:sz w:val="28"/>
          <w:szCs w:val="28"/>
        </w:rPr>
        <w:t xml:space="preserve"> Статуту;</w:t>
      </w:r>
    </w:p>
    <w:p w:rsidR="008827CB" w:rsidRPr="008827CB" w:rsidRDefault="008827CB" w:rsidP="008827CB">
      <w:pPr>
        <w:pStyle w:val="22"/>
        <w:numPr>
          <w:ilvl w:val="0"/>
          <w:numId w:val="4"/>
        </w:numPr>
        <w:shd w:val="clear" w:color="auto" w:fill="auto"/>
        <w:tabs>
          <w:tab w:val="left" w:pos="142"/>
        </w:tabs>
        <w:spacing w:line="240" w:lineRule="auto"/>
        <w:ind w:left="40" w:firstLine="0"/>
        <w:jc w:val="both"/>
        <w:rPr>
          <w:sz w:val="28"/>
          <w:szCs w:val="28"/>
        </w:rPr>
      </w:pPr>
      <w:r w:rsidRPr="008827CB">
        <w:rPr>
          <w:rStyle w:val="2Arial85pt"/>
          <w:rFonts w:ascii="Times New Roman" w:hAnsi="Times New Roman" w:cs="Times New Roman"/>
          <w:sz w:val="28"/>
          <w:szCs w:val="28"/>
        </w:rPr>
        <w:t>визначення основних напрямкі</w:t>
      </w:r>
      <w:proofErr w:type="gramStart"/>
      <w:r w:rsidRPr="008827CB">
        <w:rPr>
          <w:rStyle w:val="2Arial85pt"/>
          <w:rFonts w:ascii="Times New Roman" w:hAnsi="Times New Roman" w:cs="Times New Roman"/>
          <w:sz w:val="28"/>
          <w:szCs w:val="28"/>
        </w:rPr>
        <w:t>в</w:t>
      </w:r>
      <w:proofErr w:type="gramEnd"/>
      <w:r w:rsidRPr="008827CB">
        <w:rPr>
          <w:rStyle w:val="2Arial85pt"/>
          <w:rFonts w:ascii="Times New Roman" w:hAnsi="Times New Roman" w:cs="Times New Roman"/>
          <w:sz w:val="28"/>
          <w:szCs w:val="28"/>
        </w:rPr>
        <w:t xml:space="preserve">, </w:t>
      </w:r>
      <w:proofErr w:type="gramStart"/>
      <w:r w:rsidRPr="008827CB">
        <w:rPr>
          <w:rStyle w:val="2Arial85pt"/>
          <w:rFonts w:ascii="Times New Roman" w:hAnsi="Times New Roman" w:cs="Times New Roman"/>
          <w:sz w:val="28"/>
          <w:szCs w:val="28"/>
        </w:rPr>
        <w:t>форм</w:t>
      </w:r>
      <w:proofErr w:type="gramEnd"/>
      <w:r w:rsidRPr="008827CB">
        <w:rPr>
          <w:rStyle w:val="2Arial85pt"/>
          <w:rFonts w:ascii="Times New Roman" w:hAnsi="Times New Roman" w:cs="Times New Roman"/>
          <w:sz w:val="28"/>
          <w:szCs w:val="28"/>
        </w:rPr>
        <w:t xml:space="preserve"> та методів діяльності Громадської Організації;</w:t>
      </w:r>
    </w:p>
    <w:p w:rsidR="008827CB" w:rsidRPr="008827CB" w:rsidRDefault="008827CB" w:rsidP="008827CB">
      <w:pPr>
        <w:pStyle w:val="22"/>
        <w:numPr>
          <w:ilvl w:val="0"/>
          <w:numId w:val="4"/>
        </w:numPr>
        <w:shd w:val="clear" w:color="auto" w:fill="auto"/>
        <w:tabs>
          <w:tab w:val="left" w:pos="161"/>
        </w:tabs>
        <w:spacing w:line="240" w:lineRule="auto"/>
        <w:ind w:left="40" w:firstLine="0"/>
        <w:jc w:val="both"/>
        <w:rPr>
          <w:sz w:val="28"/>
          <w:szCs w:val="28"/>
        </w:rPr>
      </w:pPr>
      <w:r w:rsidRPr="008827CB">
        <w:rPr>
          <w:rStyle w:val="2Arial85pt"/>
          <w:rFonts w:ascii="Times New Roman" w:hAnsi="Times New Roman" w:cs="Times New Roman"/>
          <w:sz w:val="28"/>
          <w:szCs w:val="28"/>
        </w:rPr>
        <w:t>затвердження довгострокових програм її діяльності;</w:t>
      </w:r>
    </w:p>
    <w:p w:rsidR="008827CB" w:rsidRPr="008827CB" w:rsidRDefault="008827CB" w:rsidP="008827CB">
      <w:pPr>
        <w:pStyle w:val="22"/>
        <w:numPr>
          <w:ilvl w:val="0"/>
          <w:numId w:val="4"/>
        </w:numPr>
        <w:shd w:val="clear" w:color="auto" w:fill="auto"/>
        <w:tabs>
          <w:tab w:val="left" w:pos="142"/>
        </w:tabs>
        <w:spacing w:line="240" w:lineRule="auto"/>
        <w:ind w:left="40" w:firstLine="0"/>
        <w:jc w:val="both"/>
        <w:rPr>
          <w:sz w:val="28"/>
          <w:szCs w:val="28"/>
        </w:rPr>
      </w:pPr>
      <w:r w:rsidRPr="008827CB">
        <w:rPr>
          <w:rStyle w:val="2Arial85pt"/>
          <w:rFonts w:ascii="Times New Roman" w:hAnsi="Times New Roman" w:cs="Times New Roman"/>
          <w:sz w:val="28"/>
          <w:szCs w:val="28"/>
        </w:rPr>
        <w:t>обрання Голови Правління та членів Правління строком на 5 (</w:t>
      </w:r>
      <w:proofErr w:type="gramStart"/>
      <w:r w:rsidRPr="008827CB">
        <w:rPr>
          <w:rStyle w:val="2Arial85pt"/>
          <w:rFonts w:ascii="Times New Roman" w:hAnsi="Times New Roman" w:cs="Times New Roman"/>
          <w:sz w:val="28"/>
          <w:szCs w:val="28"/>
        </w:rPr>
        <w:t>п’ять</w:t>
      </w:r>
      <w:proofErr w:type="gramEnd"/>
      <w:r w:rsidRPr="008827CB">
        <w:rPr>
          <w:rStyle w:val="2Arial85pt"/>
          <w:rFonts w:ascii="Times New Roman" w:hAnsi="Times New Roman" w:cs="Times New Roman"/>
          <w:sz w:val="28"/>
          <w:szCs w:val="28"/>
        </w:rPr>
        <w:t xml:space="preserve"> років, з можливістю наступної пролонгації повноважень</w:t>
      </w:r>
      <w:r w:rsidRPr="008827CB">
        <w:rPr>
          <w:rStyle w:val="2Arial85pt"/>
          <w:rFonts w:ascii="Times New Roman" w:hAnsi="Times New Roman" w:cs="Times New Roman"/>
          <w:sz w:val="28"/>
          <w:szCs w:val="28"/>
          <w:lang w:val="uk-UA"/>
        </w:rPr>
        <w:t>)</w:t>
      </w:r>
      <w:r w:rsidRPr="008827CB">
        <w:rPr>
          <w:rStyle w:val="2Arial85pt"/>
          <w:rFonts w:ascii="Times New Roman" w:hAnsi="Times New Roman" w:cs="Times New Roman"/>
          <w:sz w:val="28"/>
          <w:szCs w:val="28"/>
        </w:rPr>
        <w:t>;</w:t>
      </w:r>
    </w:p>
    <w:p w:rsidR="008827CB" w:rsidRPr="008827CB" w:rsidRDefault="008827CB" w:rsidP="008827CB">
      <w:pPr>
        <w:pStyle w:val="22"/>
        <w:numPr>
          <w:ilvl w:val="0"/>
          <w:numId w:val="4"/>
        </w:numPr>
        <w:shd w:val="clear" w:color="auto" w:fill="auto"/>
        <w:tabs>
          <w:tab w:val="left" w:pos="142"/>
        </w:tabs>
        <w:spacing w:line="240" w:lineRule="auto"/>
        <w:ind w:left="40" w:firstLine="0"/>
        <w:jc w:val="both"/>
        <w:rPr>
          <w:sz w:val="28"/>
          <w:szCs w:val="28"/>
        </w:rPr>
      </w:pPr>
      <w:r w:rsidRPr="008827CB">
        <w:rPr>
          <w:rStyle w:val="2Arial85pt"/>
          <w:rFonts w:ascii="Times New Roman" w:hAnsi="Times New Roman" w:cs="Times New Roman"/>
          <w:sz w:val="28"/>
          <w:szCs w:val="28"/>
          <w:lang w:val="uk-UA"/>
        </w:rPr>
        <w:t xml:space="preserve"> </w:t>
      </w:r>
      <w:r w:rsidRPr="008827CB">
        <w:rPr>
          <w:rStyle w:val="2Arial85pt"/>
          <w:rFonts w:ascii="Times New Roman" w:hAnsi="Times New Roman" w:cs="Times New Roman"/>
          <w:sz w:val="28"/>
          <w:szCs w:val="28"/>
        </w:rPr>
        <w:t>відкликання Голови Правління</w:t>
      </w:r>
      <w:r w:rsidRPr="008827CB">
        <w:rPr>
          <w:rStyle w:val="2Arial85pt"/>
          <w:rFonts w:ascii="Times New Roman" w:hAnsi="Times New Roman" w:cs="Times New Roman"/>
          <w:sz w:val="28"/>
          <w:szCs w:val="28"/>
          <w:lang w:val="uk-UA"/>
        </w:rPr>
        <w:t xml:space="preserve"> та ч</w:t>
      </w:r>
      <w:r w:rsidRPr="008827CB">
        <w:rPr>
          <w:rStyle w:val="2Arial85pt"/>
          <w:rFonts w:ascii="Times New Roman" w:hAnsi="Times New Roman" w:cs="Times New Roman"/>
          <w:sz w:val="28"/>
          <w:szCs w:val="28"/>
        </w:rPr>
        <w:t>ленів Правління Громадської Організації;</w:t>
      </w:r>
    </w:p>
    <w:p w:rsidR="008827CB" w:rsidRPr="008827CB" w:rsidRDefault="008827CB" w:rsidP="00280E78">
      <w:pPr>
        <w:pStyle w:val="22"/>
        <w:numPr>
          <w:ilvl w:val="0"/>
          <w:numId w:val="4"/>
        </w:numPr>
        <w:shd w:val="clear" w:color="auto" w:fill="auto"/>
        <w:spacing w:line="240" w:lineRule="auto"/>
        <w:ind w:firstLine="0"/>
        <w:jc w:val="both"/>
        <w:rPr>
          <w:sz w:val="28"/>
          <w:szCs w:val="28"/>
          <w:lang w:val="uk-UA"/>
        </w:rPr>
      </w:pPr>
      <w:r w:rsidRPr="008827CB">
        <w:rPr>
          <w:rStyle w:val="2Arial85pt"/>
          <w:rFonts w:ascii="Times New Roman" w:hAnsi="Times New Roman" w:cs="Times New Roman"/>
          <w:sz w:val="28"/>
          <w:szCs w:val="28"/>
          <w:lang w:val="uk-UA"/>
        </w:rPr>
        <w:t>реалізація права власності Громадської Організації на належні їй кошти та майно шляхом покладення конкретних функцій з господарського управління цими коштами та майном на інші керівні органи у відповідності до цього Статуту;</w:t>
      </w:r>
    </w:p>
    <w:p w:rsidR="008827CB" w:rsidRPr="008827CB" w:rsidRDefault="008827CB" w:rsidP="008827CB">
      <w:pPr>
        <w:pStyle w:val="22"/>
        <w:numPr>
          <w:ilvl w:val="0"/>
          <w:numId w:val="4"/>
        </w:numPr>
        <w:shd w:val="clear" w:color="auto" w:fill="auto"/>
        <w:tabs>
          <w:tab w:val="left" w:pos="200"/>
        </w:tabs>
        <w:spacing w:line="240" w:lineRule="auto"/>
        <w:ind w:left="40" w:firstLine="0"/>
        <w:jc w:val="both"/>
        <w:rPr>
          <w:rStyle w:val="2Arial85pt"/>
          <w:rFonts w:ascii="Times New Roman" w:eastAsia="Times New Roman" w:hAnsi="Times New Roman" w:cs="Times New Roman"/>
          <w:sz w:val="28"/>
          <w:szCs w:val="28"/>
          <w:shd w:val="clear" w:color="auto" w:fill="auto"/>
        </w:rPr>
      </w:pPr>
      <w:r w:rsidRPr="008827CB">
        <w:rPr>
          <w:rStyle w:val="2Arial85pt"/>
          <w:rFonts w:ascii="Times New Roman" w:hAnsi="Times New Roman" w:cs="Times New Roman"/>
          <w:sz w:val="28"/>
          <w:szCs w:val="28"/>
          <w:lang w:val="uk-UA"/>
        </w:rPr>
        <w:t xml:space="preserve">прийняття рішень про саморозпуск або реорганізацію </w:t>
      </w:r>
      <w:r w:rsidRPr="008827CB">
        <w:rPr>
          <w:rStyle w:val="2Arial85pt"/>
          <w:rFonts w:ascii="Times New Roman" w:hAnsi="Times New Roman" w:cs="Times New Roman"/>
          <w:sz w:val="28"/>
          <w:szCs w:val="28"/>
        </w:rPr>
        <w:t>Громадської Організації</w:t>
      </w:r>
      <w:r w:rsidRPr="008827CB">
        <w:rPr>
          <w:rStyle w:val="2Arial85pt"/>
          <w:rFonts w:ascii="Times New Roman" w:hAnsi="Times New Roman" w:cs="Times New Roman"/>
          <w:sz w:val="28"/>
          <w:szCs w:val="28"/>
          <w:lang w:val="uk-UA"/>
        </w:rPr>
        <w:t>;</w:t>
      </w:r>
    </w:p>
    <w:p w:rsidR="008827CB" w:rsidRPr="008827CB" w:rsidRDefault="008827CB" w:rsidP="008827CB">
      <w:pPr>
        <w:pStyle w:val="22"/>
        <w:numPr>
          <w:ilvl w:val="0"/>
          <w:numId w:val="4"/>
        </w:numPr>
        <w:shd w:val="clear" w:color="auto" w:fill="auto"/>
        <w:tabs>
          <w:tab w:val="left" w:pos="200"/>
        </w:tabs>
        <w:spacing w:line="240" w:lineRule="auto"/>
        <w:ind w:left="40" w:firstLine="0"/>
        <w:jc w:val="both"/>
        <w:rPr>
          <w:sz w:val="28"/>
          <w:szCs w:val="28"/>
        </w:rPr>
      </w:pPr>
      <w:r w:rsidRPr="008827CB">
        <w:rPr>
          <w:sz w:val="28"/>
          <w:szCs w:val="28"/>
        </w:rPr>
        <w:t>проведення незалежного фінансового або іншого аудиту</w:t>
      </w:r>
      <w:r w:rsidRPr="008827CB">
        <w:rPr>
          <w:rStyle w:val="2Arial85pt"/>
          <w:rFonts w:ascii="Times New Roman" w:hAnsi="Times New Roman" w:cs="Times New Roman"/>
          <w:sz w:val="28"/>
          <w:szCs w:val="28"/>
        </w:rPr>
        <w:t xml:space="preserve"> Громадської Організації.</w:t>
      </w:r>
    </w:p>
    <w:p w:rsidR="008827CB" w:rsidRPr="008827CB" w:rsidRDefault="008827CB" w:rsidP="008827CB">
      <w:pPr>
        <w:pStyle w:val="22"/>
        <w:shd w:val="clear" w:color="auto" w:fill="auto"/>
        <w:spacing w:line="240" w:lineRule="auto"/>
        <w:ind w:right="20" w:firstLine="708"/>
        <w:jc w:val="both"/>
        <w:rPr>
          <w:rStyle w:val="2SegoeUI9pt"/>
          <w:rFonts w:ascii="Times New Roman" w:hAnsi="Times New Roman" w:cs="Times New Roman"/>
          <w:sz w:val="28"/>
          <w:szCs w:val="28"/>
          <w:lang w:val="uk-UA"/>
        </w:rPr>
      </w:pPr>
      <w:r w:rsidRPr="008827CB">
        <w:rPr>
          <w:rStyle w:val="2SegoeUI9pt"/>
          <w:rFonts w:ascii="Times New Roman" w:hAnsi="Times New Roman" w:cs="Times New Roman"/>
          <w:sz w:val="28"/>
          <w:szCs w:val="28"/>
          <w:lang w:val="uk-UA"/>
        </w:rPr>
        <w:t>Загальні збори Організації вправі приймати рішення також з інших питань, що стосуються діяльності Організації, за виключенням питань, що віднесені до</w:t>
      </w:r>
      <w:r w:rsidRPr="008827CB">
        <w:rPr>
          <w:sz w:val="28"/>
          <w:szCs w:val="28"/>
        </w:rPr>
        <w:t xml:space="preserve"> інших керівних органів</w:t>
      </w:r>
      <w:r w:rsidRPr="008827CB">
        <w:rPr>
          <w:sz w:val="28"/>
          <w:szCs w:val="28"/>
          <w:lang w:val="uk-UA"/>
        </w:rPr>
        <w:t xml:space="preserve"> </w:t>
      </w:r>
      <w:r w:rsidRPr="008827CB">
        <w:rPr>
          <w:rStyle w:val="2Arial85pt"/>
          <w:rFonts w:ascii="Times New Roman" w:hAnsi="Times New Roman" w:cs="Times New Roman"/>
          <w:sz w:val="28"/>
          <w:szCs w:val="28"/>
        </w:rPr>
        <w:t>Громадської Організації</w:t>
      </w:r>
      <w:r w:rsidRPr="008827CB">
        <w:rPr>
          <w:rStyle w:val="2SegoeUI9pt"/>
          <w:rFonts w:ascii="Times New Roman" w:hAnsi="Times New Roman" w:cs="Times New Roman"/>
          <w:sz w:val="28"/>
          <w:szCs w:val="28"/>
          <w:lang w:val="uk-UA"/>
        </w:rPr>
        <w:t>.</w:t>
      </w:r>
    </w:p>
    <w:p w:rsidR="008827CB" w:rsidRPr="008827CB" w:rsidRDefault="008827CB" w:rsidP="008827CB">
      <w:pPr>
        <w:pStyle w:val="22"/>
        <w:shd w:val="clear" w:color="auto" w:fill="auto"/>
        <w:spacing w:line="240" w:lineRule="auto"/>
        <w:ind w:right="20" w:firstLine="708"/>
        <w:jc w:val="both"/>
        <w:rPr>
          <w:sz w:val="28"/>
          <w:szCs w:val="28"/>
          <w:lang w:val="uk-UA"/>
        </w:rPr>
      </w:pPr>
      <w:proofErr w:type="gramStart"/>
      <w:r w:rsidRPr="008827CB">
        <w:rPr>
          <w:sz w:val="28"/>
          <w:szCs w:val="28"/>
        </w:rPr>
        <w:t>Р</w:t>
      </w:r>
      <w:proofErr w:type="gramEnd"/>
      <w:r w:rsidRPr="008827CB">
        <w:rPr>
          <w:sz w:val="28"/>
          <w:szCs w:val="28"/>
        </w:rPr>
        <w:t>ішення Загальних зборів оформл</w:t>
      </w:r>
      <w:r w:rsidRPr="008827CB">
        <w:rPr>
          <w:sz w:val="28"/>
          <w:szCs w:val="28"/>
          <w:lang w:val="uk-UA"/>
        </w:rPr>
        <w:t>яє</w:t>
      </w:r>
      <w:r w:rsidRPr="008827CB">
        <w:rPr>
          <w:sz w:val="28"/>
          <w:szCs w:val="28"/>
        </w:rPr>
        <w:t>ться протоколом, який підписується Головуючим</w:t>
      </w:r>
      <w:r w:rsidRPr="008827CB">
        <w:rPr>
          <w:sz w:val="28"/>
          <w:szCs w:val="28"/>
          <w:lang w:val="uk-UA"/>
        </w:rPr>
        <w:t xml:space="preserve"> на зборах</w:t>
      </w:r>
      <w:r w:rsidRPr="008827CB">
        <w:rPr>
          <w:sz w:val="28"/>
          <w:szCs w:val="28"/>
        </w:rPr>
        <w:t xml:space="preserve"> та секретарем.</w:t>
      </w:r>
    </w:p>
    <w:p w:rsidR="00280E78" w:rsidRPr="007E5DDC" w:rsidRDefault="008827CB" w:rsidP="007E5DDC">
      <w:pPr>
        <w:pStyle w:val="1"/>
        <w:shd w:val="clear" w:color="auto" w:fill="auto"/>
        <w:tabs>
          <w:tab w:val="left" w:pos="440"/>
        </w:tabs>
        <w:spacing w:line="240" w:lineRule="auto"/>
        <w:ind w:right="40" w:firstLine="0"/>
        <w:rPr>
          <w:sz w:val="28"/>
          <w:szCs w:val="28"/>
          <w:lang w:val="uk-UA" w:eastAsia="ru-RU"/>
        </w:rPr>
      </w:pPr>
      <w:r w:rsidRPr="008827CB">
        <w:rPr>
          <w:rStyle w:val="2SegoeUI9pt"/>
          <w:rFonts w:ascii="Times New Roman" w:hAnsi="Times New Roman" w:cs="Times New Roman"/>
          <w:sz w:val="28"/>
          <w:szCs w:val="28"/>
          <w:lang w:val="uk-UA"/>
        </w:rPr>
        <w:tab/>
      </w:r>
      <w:r w:rsidRPr="008827CB">
        <w:rPr>
          <w:rStyle w:val="2SegoeUI9pt"/>
          <w:rFonts w:ascii="Times New Roman" w:hAnsi="Times New Roman" w:cs="Times New Roman"/>
          <w:sz w:val="28"/>
          <w:szCs w:val="28"/>
          <w:lang w:val="uk-UA"/>
        </w:rPr>
        <w:tab/>
        <w:t xml:space="preserve">4.4. </w:t>
      </w:r>
      <w:r w:rsidRPr="007E5DDC">
        <w:rPr>
          <w:rStyle w:val="2SegoeUI9pt"/>
          <w:rFonts w:ascii="Times New Roman" w:hAnsi="Times New Roman" w:cs="Times New Roman"/>
          <w:sz w:val="28"/>
          <w:szCs w:val="28"/>
          <w:lang w:val="uk-UA"/>
        </w:rPr>
        <w:t>Постійно</w:t>
      </w:r>
      <w:r w:rsidRPr="008827CB">
        <w:rPr>
          <w:rStyle w:val="2SegoeUI9pt"/>
          <w:rFonts w:ascii="Times New Roman" w:hAnsi="Times New Roman" w:cs="Times New Roman"/>
          <w:sz w:val="28"/>
          <w:szCs w:val="28"/>
          <w:lang w:val="uk-UA"/>
        </w:rPr>
        <w:t xml:space="preserve"> </w:t>
      </w:r>
      <w:r w:rsidRPr="007E5DDC">
        <w:rPr>
          <w:rStyle w:val="2SegoeUI9pt"/>
          <w:rFonts w:ascii="Times New Roman" w:hAnsi="Times New Roman" w:cs="Times New Roman"/>
          <w:sz w:val="28"/>
          <w:szCs w:val="28"/>
          <w:lang w:val="uk-UA"/>
        </w:rPr>
        <w:t xml:space="preserve">діючим </w:t>
      </w:r>
      <w:r w:rsidRPr="008827CB">
        <w:rPr>
          <w:rStyle w:val="2SegoeUI9pt"/>
          <w:rFonts w:ascii="Times New Roman" w:hAnsi="Times New Roman" w:cs="Times New Roman"/>
          <w:sz w:val="28"/>
          <w:szCs w:val="28"/>
          <w:lang w:val="uk-UA"/>
        </w:rPr>
        <w:t xml:space="preserve">керівним </w:t>
      </w:r>
      <w:r w:rsidRPr="007E5DDC">
        <w:rPr>
          <w:rStyle w:val="2SegoeUI9pt"/>
          <w:rFonts w:ascii="Times New Roman" w:hAnsi="Times New Roman" w:cs="Times New Roman"/>
          <w:sz w:val="28"/>
          <w:szCs w:val="28"/>
          <w:lang w:val="uk-UA"/>
        </w:rPr>
        <w:t xml:space="preserve">органом </w:t>
      </w:r>
      <w:r w:rsidR="007E5DDC" w:rsidRPr="007E5DDC">
        <w:rPr>
          <w:sz w:val="28"/>
          <w:szCs w:val="28"/>
          <w:lang w:val="uk-UA"/>
        </w:rPr>
        <w:t>на період між Загальними Зборами</w:t>
      </w:r>
      <w:r w:rsidR="007E5DDC" w:rsidRPr="007E5DDC">
        <w:rPr>
          <w:rStyle w:val="2SegoeUI9pt"/>
          <w:rFonts w:ascii="Times New Roman" w:hAnsi="Times New Roman" w:cs="Times New Roman"/>
          <w:sz w:val="28"/>
          <w:szCs w:val="28"/>
          <w:lang w:val="uk-UA"/>
        </w:rPr>
        <w:t xml:space="preserve"> </w:t>
      </w:r>
      <w:r w:rsidRPr="007E5DDC">
        <w:rPr>
          <w:rStyle w:val="2SegoeUI9pt"/>
          <w:rFonts w:ascii="Times New Roman" w:hAnsi="Times New Roman" w:cs="Times New Roman"/>
          <w:sz w:val="28"/>
          <w:szCs w:val="28"/>
          <w:lang w:val="uk-UA"/>
        </w:rPr>
        <w:t xml:space="preserve">є Правління </w:t>
      </w:r>
      <w:r w:rsidRPr="008827CB">
        <w:rPr>
          <w:rStyle w:val="2SegoeUI9pt"/>
          <w:rFonts w:ascii="Times New Roman" w:hAnsi="Times New Roman" w:cs="Times New Roman"/>
          <w:sz w:val="28"/>
          <w:szCs w:val="28"/>
          <w:lang w:val="uk-UA"/>
        </w:rPr>
        <w:t xml:space="preserve">Громадської </w:t>
      </w:r>
      <w:r w:rsidRPr="007E5DDC">
        <w:rPr>
          <w:rStyle w:val="2SegoeUI9pt"/>
          <w:rFonts w:ascii="Times New Roman" w:hAnsi="Times New Roman" w:cs="Times New Roman"/>
          <w:sz w:val="28"/>
          <w:szCs w:val="28"/>
          <w:lang w:val="uk-UA"/>
        </w:rPr>
        <w:t>Організації, як</w:t>
      </w:r>
      <w:r w:rsidR="007E5DDC" w:rsidRPr="007E5DDC">
        <w:rPr>
          <w:rStyle w:val="2SegoeUI9pt"/>
          <w:rFonts w:ascii="Times New Roman" w:hAnsi="Times New Roman" w:cs="Times New Roman"/>
          <w:sz w:val="28"/>
          <w:szCs w:val="28"/>
          <w:lang w:val="uk-UA"/>
        </w:rPr>
        <w:t>е обирається Загальними зборами</w:t>
      </w:r>
      <w:r w:rsidR="007E5DDC">
        <w:rPr>
          <w:rStyle w:val="2SegoeUI9pt"/>
          <w:rFonts w:ascii="Times New Roman" w:hAnsi="Times New Roman" w:cs="Times New Roman"/>
          <w:sz w:val="28"/>
          <w:szCs w:val="28"/>
          <w:lang w:val="uk-UA"/>
        </w:rPr>
        <w:t xml:space="preserve"> </w:t>
      </w:r>
      <w:r w:rsidR="00280E78" w:rsidRPr="007E5DDC">
        <w:rPr>
          <w:sz w:val="28"/>
          <w:szCs w:val="28"/>
          <w:lang w:val="uk-UA"/>
        </w:rPr>
        <w:t>та  виконує функції з управління його поточною, організаційною діяльністю.</w:t>
      </w:r>
      <w:r w:rsidR="00280E78" w:rsidRPr="007E5DDC">
        <w:rPr>
          <w:sz w:val="28"/>
          <w:szCs w:val="28"/>
          <w:lang w:val="uk-UA" w:eastAsia="ru-RU"/>
        </w:rPr>
        <w:t xml:space="preserve"> </w:t>
      </w:r>
    </w:p>
    <w:p w:rsidR="007E5DDC" w:rsidRPr="007E5DDC" w:rsidRDefault="007E5DDC" w:rsidP="008827CB">
      <w:pPr>
        <w:pStyle w:val="1"/>
        <w:shd w:val="clear" w:color="auto" w:fill="auto"/>
        <w:tabs>
          <w:tab w:val="left" w:pos="440"/>
        </w:tabs>
        <w:spacing w:line="240" w:lineRule="auto"/>
        <w:ind w:right="40" w:firstLine="0"/>
        <w:rPr>
          <w:rStyle w:val="2SegoeUI9pt"/>
          <w:rFonts w:ascii="Times New Roman" w:hAnsi="Times New Roman" w:cs="Times New Roman"/>
          <w:sz w:val="28"/>
          <w:szCs w:val="28"/>
          <w:lang w:val="uk-UA"/>
        </w:rPr>
      </w:pPr>
      <w:r>
        <w:rPr>
          <w:rStyle w:val="2SegoeUI9pt"/>
          <w:rFonts w:ascii="Times New Roman" w:hAnsi="Times New Roman" w:cs="Times New Roman"/>
          <w:sz w:val="28"/>
          <w:szCs w:val="28"/>
          <w:lang w:val="uk-UA"/>
        </w:rPr>
        <w:tab/>
      </w:r>
      <w:r>
        <w:rPr>
          <w:rStyle w:val="2SegoeUI9pt"/>
          <w:rFonts w:ascii="Times New Roman" w:hAnsi="Times New Roman" w:cs="Times New Roman"/>
          <w:sz w:val="28"/>
          <w:szCs w:val="28"/>
          <w:lang w:val="uk-UA"/>
        </w:rPr>
        <w:tab/>
      </w:r>
      <w:r w:rsidRPr="007E5DDC">
        <w:rPr>
          <w:sz w:val="28"/>
          <w:szCs w:val="28"/>
          <w:lang w:val="uk-UA"/>
        </w:rPr>
        <w:t>Правління підзвітне Загальним Зборам  і організовує виконання їх рішень. Правління діє від імені Організації в межах, передбачених даним Статутом, внутрішніми документами та чинним законодавством</w:t>
      </w:r>
      <w:r>
        <w:rPr>
          <w:sz w:val="28"/>
          <w:szCs w:val="28"/>
          <w:lang w:val="uk-UA"/>
        </w:rPr>
        <w:t>.</w:t>
      </w:r>
    </w:p>
    <w:p w:rsidR="008827CB" w:rsidRPr="008827CB" w:rsidRDefault="007E5DDC" w:rsidP="008827CB">
      <w:pPr>
        <w:pStyle w:val="1"/>
        <w:shd w:val="clear" w:color="auto" w:fill="auto"/>
        <w:tabs>
          <w:tab w:val="left" w:pos="440"/>
        </w:tabs>
        <w:spacing w:line="240" w:lineRule="auto"/>
        <w:ind w:right="40" w:firstLine="0"/>
        <w:rPr>
          <w:rStyle w:val="2SegoeUI9pt"/>
          <w:rFonts w:ascii="Times New Roman" w:hAnsi="Times New Roman" w:cs="Times New Roman"/>
          <w:sz w:val="28"/>
          <w:szCs w:val="28"/>
          <w:lang w:val="uk-UA"/>
        </w:rPr>
      </w:pPr>
      <w:r>
        <w:rPr>
          <w:rStyle w:val="2SegoeUI9pt"/>
          <w:rFonts w:ascii="Times New Roman" w:hAnsi="Times New Roman" w:cs="Times New Roman"/>
          <w:sz w:val="28"/>
          <w:szCs w:val="28"/>
          <w:lang w:val="uk-UA"/>
        </w:rPr>
        <w:lastRenderedPageBreak/>
        <w:tab/>
      </w:r>
      <w:r>
        <w:rPr>
          <w:rStyle w:val="2SegoeUI9pt"/>
          <w:rFonts w:ascii="Times New Roman" w:hAnsi="Times New Roman" w:cs="Times New Roman"/>
          <w:sz w:val="28"/>
          <w:szCs w:val="28"/>
          <w:lang w:val="uk-UA"/>
        </w:rPr>
        <w:tab/>
      </w:r>
      <w:r w:rsidR="008827CB" w:rsidRPr="00280E78">
        <w:rPr>
          <w:rStyle w:val="2SegoeUI9pt"/>
          <w:rFonts w:ascii="Times New Roman" w:hAnsi="Times New Roman" w:cs="Times New Roman"/>
          <w:sz w:val="28"/>
          <w:szCs w:val="28"/>
          <w:lang w:val="uk-UA"/>
        </w:rPr>
        <w:t xml:space="preserve">Керівництво Правлінням </w:t>
      </w:r>
      <w:r w:rsidR="008827CB" w:rsidRPr="008827CB">
        <w:rPr>
          <w:rStyle w:val="2SegoeUI9pt"/>
          <w:rFonts w:ascii="Times New Roman" w:hAnsi="Times New Roman" w:cs="Times New Roman"/>
          <w:sz w:val="28"/>
          <w:szCs w:val="28"/>
          <w:lang w:val="uk-UA"/>
        </w:rPr>
        <w:t xml:space="preserve">Громадської </w:t>
      </w:r>
      <w:r w:rsidR="008827CB" w:rsidRPr="00280E78">
        <w:rPr>
          <w:rStyle w:val="2SegoeUI9pt"/>
          <w:rFonts w:ascii="Times New Roman" w:hAnsi="Times New Roman" w:cs="Times New Roman"/>
          <w:sz w:val="28"/>
          <w:szCs w:val="28"/>
          <w:lang w:val="uk-UA"/>
        </w:rPr>
        <w:t xml:space="preserve">Організації здійснює Голова Правління </w:t>
      </w:r>
      <w:r w:rsidR="008827CB" w:rsidRPr="008827CB">
        <w:rPr>
          <w:rStyle w:val="2SegoeUI9pt"/>
          <w:rFonts w:ascii="Times New Roman" w:hAnsi="Times New Roman" w:cs="Times New Roman"/>
          <w:sz w:val="28"/>
          <w:szCs w:val="28"/>
          <w:lang w:val="uk-UA"/>
        </w:rPr>
        <w:t xml:space="preserve">Громадської </w:t>
      </w:r>
      <w:r w:rsidR="008827CB" w:rsidRPr="00280E78">
        <w:rPr>
          <w:rStyle w:val="2SegoeUI9pt"/>
          <w:rFonts w:ascii="Times New Roman" w:hAnsi="Times New Roman" w:cs="Times New Roman"/>
          <w:sz w:val="28"/>
          <w:szCs w:val="28"/>
          <w:lang w:val="uk-UA"/>
        </w:rPr>
        <w:t>Організації, який обирається з числа членів</w:t>
      </w:r>
      <w:r w:rsidR="008827CB" w:rsidRPr="008827CB">
        <w:rPr>
          <w:rStyle w:val="2SegoeUI9pt"/>
          <w:rFonts w:ascii="Times New Roman" w:hAnsi="Times New Roman" w:cs="Times New Roman"/>
          <w:sz w:val="28"/>
          <w:szCs w:val="28"/>
          <w:lang w:val="uk-UA"/>
        </w:rPr>
        <w:t xml:space="preserve"> Громадської </w:t>
      </w:r>
      <w:r w:rsidR="008827CB" w:rsidRPr="00280E78">
        <w:rPr>
          <w:rStyle w:val="2SegoeUI9pt"/>
          <w:rFonts w:ascii="Times New Roman" w:hAnsi="Times New Roman" w:cs="Times New Roman"/>
          <w:sz w:val="28"/>
          <w:szCs w:val="28"/>
          <w:lang w:val="uk-UA"/>
        </w:rPr>
        <w:t>Організації терміном на 5 (п’ять) років, з правом наступного переобрання.</w:t>
      </w:r>
      <w:r w:rsidR="008827CB" w:rsidRPr="008827CB">
        <w:rPr>
          <w:rStyle w:val="2SegoeUI9pt"/>
          <w:rFonts w:ascii="Times New Roman" w:hAnsi="Times New Roman" w:cs="Times New Roman"/>
          <w:sz w:val="28"/>
          <w:szCs w:val="28"/>
          <w:lang w:val="uk-UA"/>
        </w:rPr>
        <w:t xml:space="preserve"> </w:t>
      </w:r>
    </w:p>
    <w:p w:rsidR="008827CB" w:rsidRPr="007E5DDC" w:rsidRDefault="008827CB" w:rsidP="007E5DDC">
      <w:pPr>
        <w:spacing w:after="0" w:line="240" w:lineRule="auto"/>
        <w:ind w:firstLine="708"/>
        <w:jc w:val="both"/>
        <w:rPr>
          <w:rFonts w:ascii="Times New Roman" w:eastAsia="Times New Roman" w:hAnsi="Times New Roman" w:cs="Times New Roman"/>
          <w:sz w:val="28"/>
          <w:szCs w:val="28"/>
          <w:lang w:val="uk-UA" w:eastAsia="ru-RU"/>
        </w:rPr>
      </w:pPr>
      <w:r w:rsidRPr="008827CB">
        <w:rPr>
          <w:rFonts w:ascii="Times New Roman" w:eastAsia="Times New Roman" w:hAnsi="Times New Roman" w:cs="Times New Roman"/>
          <w:sz w:val="28"/>
          <w:szCs w:val="28"/>
          <w:lang w:eastAsia="ru-RU"/>
        </w:rPr>
        <w:t xml:space="preserve">Заміщення і призначення нових членів Правління здійснюють Загальні збори. Якщо член Правління подає у відставку, втрачає здатність виконувати свої обов'язки, Правління може призначити нового члена Правління за поданням </w:t>
      </w:r>
      <w:r w:rsidRPr="007E5DDC">
        <w:rPr>
          <w:rFonts w:ascii="Times New Roman" w:eastAsia="Times New Roman" w:hAnsi="Times New Roman" w:cs="Times New Roman"/>
          <w:sz w:val="28"/>
          <w:szCs w:val="28"/>
          <w:lang w:eastAsia="ru-RU"/>
        </w:rPr>
        <w:t xml:space="preserve">Голови Правління до закінчення строку повноважень Правління, але не </w:t>
      </w:r>
      <w:proofErr w:type="gramStart"/>
      <w:r w:rsidRPr="007E5DDC">
        <w:rPr>
          <w:rFonts w:ascii="Times New Roman" w:eastAsia="Times New Roman" w:hAnsi="Times New Roman" w:cs="Times New Roman"/>
          <w:sz w:val="28"/>
          <w:szCs w:val="28"/>
          <w:lang w:eastAsia="ru-RU"/>
        </w:rPr>
        <w:t>п</w:t>
      </w:r>
      <w:proofErr w:type="gramEnd"/>
      <w:r w:rsidRPr="007E5DDC">
        <w:rPr>
          <w:rFonts w:ascii="Times New Roman" w:eastAsia="Times New Roman" w:hAnsi="Times New Roman" w:cs="Times New Roman"/>
          <w:sz w:val="28"/>
          <w:szCs w:val="28"/>
          <w:lang w:eastAsia="ru-RU"/>
        </w:rPr>
        <w:t xml:space="preserve">ізніше ніж до чергових Загальних зборів. </w:t>
      </w:r>
    </w:p>
    <w:p w:rsidR="007E5DDC" w:rsidRPr="007E5DDC" w:rsidRDefault="007E5DDC" w:rsidP="007E5DDC">
      <w:pPr>
        <w:spacing w:after="0" w:line="240" w:lineRule="auto"/>
        <w:ind w:firstLine="658"/>
        <w:jc w:val="both"/>
        <w:rPr>
          <w:rFonts w:ascii="Times New Roman" w:hAnsi="Times New Roman"/>
          <w:sz w:val="28"/>
          <w:szCs w:val="28"/>
          <w:lang w:val="uk-UA"/>
        </w:rPr>
      </w:pPr>
      <w:r w:rsidRPr="007E5DDC">
        <w:rPr>
          <w:rFonts w:ascii="Times New Roman" w:hAnsi="Times New Roman"/>
          <w:sz w:val="28"/>
          <w:szCs w:val="28"/>
          <w:lang w:val="uk-UA"/>
        </w:rPr>
        <w:t>Члени Правління є підзвітними Загальним Зборам і несуть відповідальність перед ними за діяльність Організації та належне виконання своїх посадових обов’язків.</w:t>
      </w:r>
    </w:p>
    <w:p w:rsidR="008827CB" w:rsidRPr="007E5DDC" w:rsidRDefault="008827CB" w:rsidP="007E5DDC">
      <w:pPr>
        <w:pStyle w:val="1"/>
        <w:numPr>
          <w:ilvl w:val="2"/>
          <w:numId w:val="13"/>
        </w:numPr>
        <w:shd w:val="clear" w:color="auto" w:fill="auto"/>
        <w:tabs>
          <w:tab w:val="left" w:pos="582"/>
        </w:tabs>
        <w:spacing w:line="240" w:lineRule="auto"/>
        <w:rPr>
          <w:rStyle w:val="SegoeUI9pt"/>
          <w:rFonts w:ascii="Times New Roman" w:hAnsi="Times New Roman" w:cs="Times New Roman"/>
          <w:i w:val="0"/>
          <w:iCs w:val="0"/>
          <w:sz w:val="28"/>
          <w:szCs w:val="28"/>
        </w:rPr>
      </w:pPr>
      <w:r w:rsidRPr="007E5DDC">
        <w:rPr>
          <w:rStyle w:val="SegoeUI9pt"/>
          <w:rFonts w:ascii="Times New Roman" w:hAnsi="Times New Roman" w:cs="Times New Roman"/>
          <w:sz w:val="28"/>
          <w:szCs w:val="28"/>
        </w:rPr>
        <w:t xml:space="preserve">Правління Громадської Організації: </w:t>
      </w:r>
    </w:p>
    <w:p w:rsidR="008827CB" w:rsidRPr="008827CB" w:rsidRDefault="008827CB" w:rsidP="007E5DDC">
      <w:pPr>
        <w:pStyle w:val="1"/>
        <w:numPr>
          <w:ilvl w:val="0"/>
          <w:numId w:val="5"/>
        </w:numPr>
        <w:shd w:val="clear" w:color="auto" w:fill="auto"/>
        <w:tabs>
          <w:tab w:val="left" w:pos="430"/>
          <w:tab w:val="left" w:pos="582"/>
        </w:tabs>
        <w:spacing w:line="240" w:lineRule="auto"/>
        <w:ind w:left="80" w:right="20" w:firstLine="0"/>
        <w:rPr>
          <w:rStyle w:val="2SegoeUI9pt"/>
          <w:rFonts w:ascii="Times New Roman" w:hAnsi="Times New Roman" w:cs="Times New Roman"/>
          <w:sz w:val="28"/>
          <w:szCs w:val="28"/>
          <w:lang w:val="uk-UA"/>
        </w:rPr>
      </w:pPr>
      <w:r w:rsidRPr="007E5DDC">
        <w:rPr>
          <w:rStyle w:val="2SegoeUI9pt"/>
          <w:rFonts w:ascii="Times New Roman" w:hAnsi="Times New Roman" w:cs="Times New Roman"/>
          <w:sz w:val="28"/>
          <w:szCs w:val="28"/>
          <w:lang w:val="uk-UA"/>
        </w:rPr>
        <w:t>координує поточну діяльність Громадської Організації</w:t>
      </w:r>
      <w:r w:rsidRPr="008827CB">
        <w:rPr>
          <w:rStyle w:val="2SegoeUI9pt"/>
          <w:rFonts w:ascii="Times New Roman" w:hAnsi="Times New Roman" w:cs="Times New Roman"/>
          <w:sz w:val="28"/>
          <w:szCs w:val="28"/>
          <w:lang w:val="uk-UA"/>
        </w:rPr>
        <w:t xml:space="preserve"> та забезпечує виконання програмних завдань в період між Загальними Зборами;</w:t>
      </w:r>
    </w:p>
    <w:p w:rsidR="008827CB" w:rsidRPr="008827CB" w:rsidRDefault="008827CB" w:rsidP="008827CB">
      <w:pPr>
        <w:pStyle w:val="1"/>
        <w:numPr>
          <w:ilvl w:val="0"/>
          <w:numId w:val="5"/>
        </w:numPr>
        <w:shd w:val="clear" w:color="auto" w:fill="auto"/>
        <w:tabs>
          <w:tab w:val="left" w:pos="430"/>
          <w:tab w:val="left" w:pos="582"/>
        </w:tabs>
        <w:spacing w:line="240" w:lineRule="auto"/>
        <w:ind w:left="80" w:right="20" w:firstLine="0"/>
        <w:rPr>
          <w:sz w:val="28"/>
          <w:szCs w:val="28"/>
        </w:rPr>
      </w:pPr>
      <w:r w:rsidRPr="008827CB">
        <w:rPr>
          <w:rStyle w:val="2SegoeUI9pt"/>
          <w:rFonts w:ascii="Times New Roman" w:hAnsi="Times New Roman" w:cs="Times New Roman"/>
          <w:sz w:val="28"/>
          <w:szCs w:val="28"/>
        </w:rPr>
        <w:t xml:space="preserve">забезпечує та контролює поточне виконання програм </w:t>
      </w:r>
      <w:r w:rsidRPr="008827CB">
        <w:rPr>
          <w:rStyle w:val="2SegoeUI9pt"/>
          <w:rFonts w:ascii="Times New Roman" w:hAnsi="Times New Roman" w:cs="Times New Roman"/>
          <w:sz w:val="28"/>
          <w:szCs w:val="28"/>
          <w:lang w:val="uk-UA"/>
        </w:rPr>
        <w:t>Г</w:t>
      </w:r>
      <w:r w:rsidRPr="008827CB">
        <w:rPr>
          <w:rStyle w:val="2SegoeUI9pt"/>
          <w:rFonts w:ascii="Times New Roman" w:hAnsi="Times New Roman" w:cs="Times New Roman"/>
          <w:sz w:val="28"/>
          <w:szCs w:val="28"/>
        </w:rPr>
        <w:t xml:space="preserve">ромадської </w:t>
      </w:r>
      <w:r w:rsidRPr="008827CB">
        <w:rPr>
          <w:rStyle w:val="2SegoeUI9pt"/>
          <w:rFonts w:ascii="Times New Roman" w:hAnsi="Times New Roman" w:cs="Times New Roman"/>
          <w:sz w:val="28"/>
          <w:szCs w:val="28"/>
          <w:lang w:val="uk-UA"/>
        </w:rPr>
        <w:t>О</w:t>
      </w:r>
      <w:r w:rsidRPr="008827CB">
        <w:rPr>
          <w:rStyle w:val="2SegoeUI9pt"/>
          <w:rFonts w:ascii="Times New Roman" w:hAnsi="Times New Roman" w:cs="Times New Roman"/>
          <w:sz w:val="28"/>
          <w:szCs w:val="28"/>
        </w:rPr>
        <w:t xml:space="preserve">рганізації, завдань і функцій, визначених Статутом, </w:t>
      </w:r>
      <w:proofErr w:type="gramStart"/>
      <w:r w:rsidRPr="008827CB">
        <w:rPr>
          <w:rStyle w:val="2SegoeUI9pt"/>
          <w:rFonts w:ascii="Times New Roman" w:hAnsi="Times New Roman" w:cs="Times New Roman"/>
          <w:sz w:val="28"/>
          <w:szCs w:val="28"/>
        </w:rPr>
        <w:t>р</w:t>
      </w:r>
      <w:proofErr w:type="gramEnd"/>
      <w:r w:rsidRPr="008827CB">
        <w:rPr>
          <w:rStyle w:val="2SegoeUI9pt"/>
          <w:rFonts w:ascii="Times New Roman" w:hAnsi="Times New Roman" w:cs="Times New Roman"/>
          <w:sz w:val="28"/>
          <w:szCs w:val="28"/>
        </w:rPr>
        <w:t xml:space="preserve">ішень </w:t>
      </w:r>
      <w:r w:rsidRPr="008827CB">
        <w:rPr>
          <w:rStyle w:val="2SegoeUI9pt"/>
          <w:rFonts w:ascii="Times New Roman" w:hAnsi="Times New Roman" w:cs="Times New Roman"/>
          <w:sz w:val="28"/>
          <w:szCs w:val="28"/>
          <w:lang w:val="uk-UA"/>
        </w:rPr>
        <w:t>Загальних Зборів</w:t>
      </w:r>
      <w:r w:rsidRPr="008827CB">
        <w:rPr>
          <w:rStyle w:val="2SegoeUI9pt"/>
          <w:rFonts w:ascii="Times New Roman" w:hAnsi="Times New Roman" w:cs="Times New Roman"/>
          <w:sz w:val="28"/>
          <w:szCs w:val="28"/>
        </w:rPr>
        <w:t>;</w:t>
      </w:r>
    </w:p>
    <w:p w:rsidR="008827CB" w:rsidRPr="008827CB" w:rsidRDefault="008827CB" w:rsidP="008827CB">
      <w:pPr>
        <w:pStyle w:val="22"/>
        <w:numPr>
          <w:ilvl w:val="0"/>
          <w:numId w:val="5"/>
        </w:numPr>
        <w:shd w:val="clear" w:color="auto" w:fill="auto"/>
        <w:tabs>
          <w:tab w:val="left" w:pos="205"/>
        </w:tabs>
        <w:spacing w:line="240" w:lineRule="auto"/>
        <w:ind w:left="80" w:firstLine="0"/>
        <w:jc w:val="both"/>
        <w:rPr>
          <w:rStyle w:val="2SegoeUI9pt"/>
          <w:rFonts w:ascii="Times New Roman" w:hAnsi="Times New Roman" w:cs="Times New Roman"/>
          <w:sz w:val="28"/>
          <w:szCs w:val="28"/>
        </w:rPr>
      </w:pPr>
      <w:r w:rsidRPr="008827CB">
        <w:rPr>
          <w:rStyle w:val="2SegoeUI9pt"/>
          <w:rFonts w:ascii="Times New Roman" w:hAnsi="Times New Roman" w:cs="Times New Roman"/>
          <w:sz w:val="28"/>
          <w:szCs w:val="28"/>
        </w:rPr>
        <w:t xml:space="preserve">затверджує положення та інші внутрішні документи </w:t>
      </w:r>
      <w:r w:rsidRPr="008827CB">
        <w:rPr>
          <w:rStyle w:val="2SegoeUI9pt"/>
          <w:rFonts w:ascii="Times New Roman" w:hAnsi="Times New Roman" w:cs="Times New Roman"/>
          <w:sz w:val="28"/>
          <w:szCs w:val="28"/>
          <w:lang w:val="uk-UA"/>
        </w:rPr>
        <w:t>Г</w:t>
      </w:r>
      <w:r w:rsidRPr="008827CB">
        <w:rPr>
          <w:rStyle w:val="2SegoeUI9pt"/>
          <w:rFonts w:ascii="Times New Roman" w:hAnsi="Times New Roman" w:cs="Times New Roman"/>
          <w:sz w:val="28"/>
          <w:szCs w:val="28"/>
        </w:rPr>
        <w:t xml:space="preserve">ромадської </w:t>
      </w:r>
      <w:r w:rsidRPr="008827CB">
        <w:rPr>
          <w:rStyle w:val="2SegoeUI9pt"/>
          <w:rFonts w:ascii="Times New Roman" w:hAnsi="Times New Roman" w:cs="Times New Roman"/>
          <w:sz w:val="28"/>
          <w:szCs w:val="28"/>
          <w:lang w:val="uk-UA"/>
        </w:rPr>
        <w:t>О</w:t>
      </w:r>
      <w:r w:rsidRPr="008827CB">
        <w:rPr>
          <w:rStyle w:val="2SegoeUI9pt"/>
          <w:rFonts w:ascii="Times New Roman" w:hAnsi="Times New Roman" w:cs="Times New Roman"/>
          <w:sz w:val="28"/>
          <w:szCs w:val="28"/>
        </w:rPr>
        <w:t>рганізації;</w:t>
      </w:r>
    </w:p>
    <w:p w:rsidR="008827CB" w:rsidRPr="008827CB" w:rsidRDefault="008827CB" w:rsidP="008827CB">
      <w:pPr>
        <w:pStyle w:val="22"/>
        <w:numPr>
          <w:ilvl w:val="0"/>
          <w:numId w:val="5"/>
        </w:numPr>
        <w:shd w:val="clear" w:color="auto" w:fill="auto"/>
        <w:tabs>
          <w:tab w:val="left" w:pos="161"/>
        </w:tabs>
        <w:spacing w:line="240" w:lineRule="auto"/>
        <w:ind w:left="40" w:firstLine="0"/>
        <w:jc w:val="both"/>
        <w:rPr>
          <w:sz w:val="28"/>
          <w:szCs w:val="28"/>
          <w:lang w:val="uk-UA"/>
        </w:rPr>
      </w:pPr>
      <w:r w:rsidRPr="008827CB">
        <w:rPr>
          <w:rStyle w:val="2Arial85pt"/>
          <w:rFonts w:ascii="Times New Roman" w:hAnsi="Times New Roman" w:cs="Times New Roman"/>
          <w:sz w:val="28"/>
          <w:szCs w:val="28"/>
          <w:lang w:val="uk-UA"/>
        </w:rPr>
        <w:t xml:space="preserve"> затверджує кошторис надходжень і витрат (бюджету) Громадської Організації, річний фінансовий звіт за результатами діяльності Громадської Організації;</w:t>
      </w:r>
    </w:p>
    <w:p w:rsidR="008827CB" w:rsidRPr="008827CB" w:rsidRDefault="008827CB" w:rsidP="008827CB">
      <w:pPr>
        <w:pStyle w:val="22"/>
        <w:numPr>
          <w:ilvl w:val="0"/>
          <w:numId w:val="5"/>
        </w:numPr>
        <w:shd w:val="clear" w:color="auto" w:fill="auto"/>
        <w:tabs>
          <w:tab w:val="left" w:pos="422"/>
        </w:tabs>
        <w:spacing w:line="240" w:lineRule="auto"/>
        <w:ind w:left="80" w:right="20" w:firstLine="0"/>
        <w:jc w:val="both"/>
        <w:rPr>
          <w:sz w:val="28"/>
          <w:szCs w:val="28"/>
        </w:rPr>
      </w:pPr>
      <w:r w:rsidRPr="008827CB">
        <w:rPr>
          <w:rStyle w:val="2SegoeUI9pt"/>
          <w:rFonts w:ascii="Times New Roman" w:hAnsi="Times New Roman" w:cs="Times New Roman"/>
          <w:sz w:val="28"/>
          <w:szCs w:val="28"/>
        </w:rPr>
        <w:t xml:space="preserve">створює робочі органи </w:t>
      </w:r>
      <w:r w:rsidRPr="008827CB">
        <w:rPr>
          <w:rStyle w:val="2SegoeUI9pt"/>
          <w:rFonts w:ascii="Times New Roman" w:hAnsi="Times New Roman" w:cs="Times New Roman"/>
          <w:sz w:val="28"/>
          <w:szCs w:val="28"/>
          <w:lang w:val="uk-UA"/>
        </w:rPr>
        <w:t>Г</w:t>
      </w:r>
      <w:r w:rsidRPr="008827CB">
        <w:rPr>
          <w:rStyle w:val="2SegoeUI9pt"/>
          <w:rFonts w:ascii="Times New Roman" w:hAnsi="Times New Roman" w:cs="Times New Roman"/>
          <w:sz w:val="28"/>
          <w:szCs w:val="28"/>
        </w:rPr>
        <w:t xml:space="preserve">ромадської </w:t>
      </w:r>
      <w:r w:rsidRPr="008827CB">
        <w:rPr>
          <w:rStyle w:val="2SegoeUI9pt"/>
          <w:rFonts w:ascii="Times New Roman" w:hAnsi="Times New Roman" w:cs="Times New Roman"/>
          <w:sz w:val="28"/>
          <w:szCs w:val="28"/>
          <w:lang w:val="uk-UA"/>
        </w:rPr>
        <w:t>О</w:t>
      </w:r>
      <w:r w:rsidRPr="008827CB">
        <w:rPr>
          <w:rStyle w:val="2SegoeUI9pt"/>
          <w:rFonts w:ascii="Times New Roman" w:hAnsi="Times New Roman" w:cs="Times New Roman"/>
          <w:sz w:val="28"/>
          <w:szCs w:val="28"/>
        </w:rPr>
        <w:t xml:space="preserve">рганізації, затверджує положення про них та </w:t>
      </w:r>
      <w:r w:rsidRPr="008827CB">
        <w:rPr>
          <w:rStyle w:val="2SegoeUI9pt"/>
          <w:rFonts w:ascii="Times New Roman" w:hAnsi="Times New Roman" w:cs="Times New Roman"/>
          <w:sz w:val="28"/>
          <w:szCs w:val="28"/>
          <w:lang w:val="uk-UA"/>
        </w:rPr>
        <w:t>призна</w:t>
      </w:r>
      <w:r w:rsidRPr="008827CB">
        <w:rPr>
          <w:rStyle w:val="2SegoeUI9pt"/>
          <w:rFonts w:ascii="Times New Roman" w:hAnsi="Times New Roman" w:cs="Times New Roman"/>
          <w:sz w:val="28"/>
          <w:szCs w:val="28"/>
        </w:rPr>
        <w:t>чає керівників робочих органі</w:t>
      </w:r>
      <w:proofErr w:type="gramStart"/>
      <w:r w:rsidRPr="008827CB">
        <w:rPr>
          <w:rStyle w:val="2SegoeUI9pt"/>
          <w:rFonts w:ascii="Times New Roman" w:hAnsi="Times New Roman" w:cs="Times New Roman"/>
          <w:sz w:val="28"/>
          <w:szCs w:val="28"/>
        </w:rPr>
        <w:t>в</w:t>
      </w:r>
      <w:proofErr w:type="gramEnd"/>
      <w:r w:rsidRPr="008827CB">
        <w:rPr>
          <w:rStyle w:val="2SegoeUI9pt"/>
          <w:rFonts w:ascii="Times New Roman" w:hAnsi="Times New Roman" w:cs="Times New Roman"/>
          <w:sz w:val="28"/>
          <w:szCs w:val="28"/>
        </w:rPr>
        <w:t>;</w:t>
      </w:r>
    </w:p>
    <w:p w:rsidR="008827CB" w:rsidRPr="008827CB" w:rsidRDefault="008827CB" w:rsidP="008827CB">
      <w:pPr>
        <w:pStyle w:val="22"/>
        <w:numPr>
          <w:ilvl w:val="0"/>
          <w:numId w:val="5"/>
        </w:numPr>
        <w:shd w:val="clear" w:color="auto" w:fill="auto"/>
        <w:tabs>
          <w:tab w:val="left" w:pos="205"/>
        </w:tabs>
        <w:spacing w:line="240" w:lineRule="auto"/>
        <w:ind w:left="80" w:firstLine="0"/>
        <w:jc w:val="both"/>
        <w:rPr>
          <w:sz w:val="28"/>
          <w:szCs w:val="28"/>
        </w:rPr>
      </w:pPr>
      <w:r w:rsidRPr="008827CB">
        <w:rPr>
          <w:rStyle w:val="2SegoeUI9pt"/>
          <w:rFonts w:ascii="Times New Roman" w:hAnsi="Times New Roman" w:cs="Times New Roman"/>
          <w:sz w:val="28"/>
          <w:szCs w:val="28"/>
          <w:lang w:val="uk-UA"/>
        </w:rPr>
        <w:t xml:space="preserve"> з</w:t>
      </w:r>
      <w:r w:rsidRPr="008827CB">
        <w:rPr>
          <w:rStyle w:val="2SegoeUI9pt"/>
          <w:rFonts w:ascii="Times New Roman" w:hAnsi="Times New Roman" w:cs="Times New Roman"/>
          <w:sz w:val="28"/>
          <w:szCs w:val="28"/>
        </w:rPr>
        <w:t>атверджує розмір витрат</w:t>
      </w:r>
      <w:r w:rsidRPr="008827CB">
        <w:rPr>
          <w:rStyle w:val="2SegoeUI9pt"/>
          <w:rFonts w:ascii="Times New Roman" w:hAnsi="Times New Roman" w:cs="Times New Roman"/>
          <w:sz w:val="28"/>
          <w:szCs w:val="28"/>
          <w:lang w:val="uk-UA"/>
        </w:rPr>
        <w:t xml:space="preserve"> </w:t>
      </w:r>
      <w:r w:rsidRPr="008827CB">
        <w:rPr>
          <w:rStyle w:val="2SegoeUI9pt"/>
          <w:rFonts w:ascii="Times New Roman" w:hAnsi="Times New Roman" w:cs="Times New Roman"/>
          <w:sz w:val="28"/>
          <w:szCs w:val="28"/>
        </w:rPr>
        <w:t xml:space="preserve">на утримання апарату </w:t>
      </w:r>
      <w:r w:rsidRPr="008827CB">
        <w:rPr>
          <w:rStyle w:val="2SegoeUI9pt"/>
          <w:rFonts w:ascii="Times New Roman" w:hAnsi="Times New Roman" w:cs="Times New Roman"/>
          <w:sz w:val="28"/>
          <w:szCs w:val="28"/>
          <w:lang w:val="uk-UA"/>
        </w:rPr>
        <w:t>Г</w:t>
      </w:r>
      <w:r w:rsidRPr="008827CB">
        <w:rPr>
          <w:rStyle w:val="2SegoeUI9pt"/>
          <w:rFonts w:ascii="Times New Roman" w:hAnsi="Times New Roman" w:cs="Times New Roman"/>
          <w:sz w:val="28"/>
          <w:szCs w:val="28"/>
        </w:rPr>
        <w:t xml:space="preserve">ромадської </w:t>
      </w:r>
      <w:r w:rsidRPr="008827CB">
        <w:rPr>
          <w:rStyle w:val="2SegoeUI9pt"/>
          <w:rFonts w:ascii="Times New Roman" w:hAnsi="Times New Roman" w:cs="Times New Roman"/>
          <w:sz w:val="28"/>
          <w:szCs w:val="28"/>
          <w:lang w:val="uk-UA"/>
        </w:rPr>
        <w:t>О</w:t>
      </w:r>
      <w:r w:rsidRPr="008827CB">
        <w:rPr>
          <w:rStyle w:val="2SegoeUI9pt"/>
          <w:rFonts w:ascii="Times New Roman" w:hAnsi="Times New Roman" w:cs="Times New Roman"/>
          <w:sz w:val="28"/>
          <w:szCs w:val="28"/>
        </w:rPr>
        <w:t>рганізації;</w:t>
      </w:r>
    </w:p>
    <w:p w:rsidR="008827CB" w:rsidRPr="008827CB" w:rsidRDefault="008827CB" w:rsidP="008827CB">
      <w:pPr>
        <w:pStyle w:val="22"/>
        <w:numPr>
          <w:ilvl w:val="0"/>
          <w:numId w:val="5"/>
        </w:numPr>
        <w:shd w:val="clear" w:color="auto" w:fill="auto"/>
        <w:tabs>
          <w:tab w:val="left" w:pos="430"/>
        </w:tabs>
        <w:spacing w:line="240" w:lineRule="auto"/>
        <w:ind w:left="80" w:right="20" w:firstLine="0"/>
        <w:jc w:val="both"/>
        <w:rPr>
          <w:sz w:val="28"/>
          <w:szCs w:val="28"/>
        </w:rPr>
      </w:pPr>
      <w:r w:rsidRPr="008827CB">
        <w:rPr>
          <w:rStyle w:val="2SegoeUI9pt"/>
          <w:rFonts w:ascii="Times New Roman" w:hAnsi="Times New Roman" w:cs="Times New Roman"/>
          <w:sz w:val="28"/>
          <w:szCs w:val="28"/>
        </w:rPr>
        <w:t xml:space="preserve">вирішує питання про розміри </w:t>
      </w:r>
      <w:r w:rsidRPr="008827CB">
        <w:rPr>
          <w:rStyle w:val="2SegoeUI9pt"/>
          <w:rFonts w:ascii="Times New Roman" w:hAnsi="Times New Roman" w:cs="Times New Roman"/>
          <w:sz w:val="28"/>
          <w:szCs w:val="28"/>
          <w:lang w:val="uk-UA"/>
        </w:rPr>
        <w:t>ч</w:t>
      </w:r>
      <w:r w:rsidRPr="008827CB">
        <w:rPr>
          <w:rStyle w:val="2SegoeUI9pt"/>
          <w:rFonts w:ascii="Times New Roman" w:hAnsi="Times New Roman" w:cs="Times New Roman"/>
          <w:sz w:val="28"/>
          <w:szCs w:val="28"/>
        </w:rPr>
        <w:t>ленських внесків, а також про періодичність та порядок сплати цих внескі</w:t>
      </w:r>
      <w:proofErr w:type="gramStart"/>
      <w:r w:rsidRPr="008827CB">
        <w:rPr>
          <w:rStyle w:val="2SegoeUI9pt"/>
          <w:rFonts w:ascii="Times New Roman" w:hAnsi="Times New Roman" w:cs="Times New Roman"/>
          <w:sz w:val="28"/>
          <w:szCs w:val="28"/>
        </w:rPr>
        <w:t>в</w:t>
      </w:r>
      <w:proofErr w:type="gramEnd"/>
      <w:r w:rsidRPr="008827CB">
        <w:rPr>
          <w:rStyle w:val="2SegoeUI9pt"/>
          <w:rFonts w:ascii="Times New Roman" w:hAnsi="Times New Roman" w:cs="Times New Roman"/>
          <w:sz w:val="28"/>
          <w:szCs w:val="28"/>
          <w:lang w:val="uk-UA"/>
        </w:rPr>
        <w:t>;</w:t>
      </w:r>
    </w:p>
    <w:p w:rsidR="008827CB" w:rsidRPr="008827CB" w:rsidRDefault="008827CB" w:rsidP="008827CB">
      <w:pPr>
        <w:pStyle w:val="22"/>
        <w:numPr>
          <w:ilvl w:val="0"/>
          <w:numId w:val="5"/>
        </w:numPr>
        <w:shd w:val="clear" w:color="auto" w:fill="auto"/>
        <w:tabs>
          <w:tab w:val="left" w:pos="434"/>
        </w:tabs>
        <w:spacing w:line="240" w:lineRule="auto"/>
        <w:ind w:left="80" w:right="20" w:firstLine="0"/>
        <w:jc w:val="both"/>
        <w:rPr>
          <w:sz w:val="28"/>
          <w:szCs w:val="28"/>
        </w:rPr>
      </w:pPr>
      <w:r w:rsidRPr="008827CB">
        <w:rPr>
          <w:rStyle w:val="2SegoeUI9pt"/>
          <w:rFonts w:ascii="Times New Roman" w:hAnsi="Times New Roman" w:cs="Times New Roman"/>
          <w:sz w:val="28"/>
          <w:szCs w:val="28"/>
        </w:rPr>
        <w:t>здійснює зв’язки з іншими об’єднаннями громадян України, державними та недержавними установами</w:t>
      </w:r>
      <w:r w:rsidRPr="008827CB">
        <w:rPr>
          <w:rStyle w:val="2SegoeUI9pt"/>
          <w:rFonts w:ascii="Times New Roman" w:hAnsi="Times New Roman" w:cs="Times New Roman"/>
          <w:sz w:val="28"/>
          <w:szCs w:val="28"/>
          <w:lang w:val="uk-UA"/>
        </w:rPr>
        <w:t>,</w:t>
      </w:r>
      <w:r w:rsidRPr="008827CB">
        <w:rPr>
          <w:rStyle w:val="2SegoeUI9pt"/>
          <w:rFonts w:ascii="Times New Roman" w:hAnsi="Times New Roman" w:cs="Times New Roman"/>
          <w:sz w:val="28"/>
          <w:szCs w:val="28"/>
        </w:rPr>
        <w:t xml:space="preserve"> організаціями, засобами масової інформації, фізичними </w:t>
      </w:r>
      <w:r w:rsidRPr="008827CB">
        <w:rPr>
          <w:rStyle w:val="2SegoeUI9pt"/>
          <w:rFonts w:ascii="Times New Roman" w:hAnsi="Times New Roman" w:cs="Times New Roman"/>
          <w:sz w:val="28"/>
          <w:szCs w:val="28"/>
          <w:lang w:val="uk-UA"/>
        </w:rPr>
        <w:t>особами;</w:t>
      </w:r>
    </w:p>
    <w:p w:rsidR="008827CB" w:rsidRPr="008827CB" w:rsidRDefault="008827CB" w:rsidP="008827CB">
      <w:pPr>
        <w:pStyle w:val="22"/>
        <w:numPr>
          <w:ilvl w:val="0"/>
          <w:numId w:val="5"/>
        </w:numPr>
        <w:shd w:val="clear" w:color="auto" w:fill="auto"/>
        <w:spacing w:line="240" w:lineRule="auto"/>
        <w:ind w:right="20" w:firstLine="0"/>
        <w:jc w:val="both"/>
        <w:rPr>
          <w:sz w:val="28"/>
          <w:szCs w:val="28"/>
        </w:rPr>
      </w:pPr>
      <w:r w:rsidRPr="008827CB">
        <w:rPr>
          <w:rStyle w:val="2SegoeUI9pt"/>
          <w:rFonts w:ascii="Times New Roman" w:hAnsi="Times New Roman" w:cs="Times New Roman"/>
          <w:sz w:val="28"/>
          <w:szCs w:val="28"/>
        </w:rPr>
        <w:t xml:space="preserve">розпоряджається майном </w:t>
      </w:r>
      <w:r w:rsidRPr="008827CB">
        <w:rPr>
          <w:rStyle w:val="2SegoeUI9pt"/>
          <w:rFonts w:ascii="Times New Roman" w:hAnsi="Times New Roman" w:cs="Times New Roman"/>
          <w:sz w:val="28"/>
          <w:szCs w:val="28"/>
          <w:lang w:val="uk-UA"/>
        </w:rPr>
        <w:t>й</w:t>
      </w:r>
      <w:r w:rsidRPr="008827CB">
        <w:rPr>
          <w:rStyle w:val="2SegoeUI9pt"/>
          <w:rFonts w:ascii="Times New Roman" w:hAnsi="Times New Roman" w:cs="Times New Roman"/>
          <w:sz w:val="28"/>
          <w:szCs w:val="28"/>
        </w:rPr>
        <w:t xml:space="preserve"> коштами</w:t>
      </w:r>
      <w:r w:rsidRPr="008827CB">
        <w:rPr>
          <w:rStyle w:val="2SegoeUI9pt"/>
          <w:rFonts w:ascii="Times New Roman" w:hAnsi="Times New Roman" w:cs="Times New Roman"/>
          <w:sz w:val="28"/>
          <w:szCs w:val="28"/>
          <w:lang w:val="uk-UA"/>
        </w:rPr>
        <w:t xml:space="preserve"> Г</w:t>
      </w:r>
      <w:r w:rsidRPr="008827CB">
        <w:rPr>
          <w:rStyle w:val="2SegoeUI9pt"/>
          <w:rFonts w:ascii="Times New Roman" w:hAnsi="Times New Roman" w:cs="Times New Roman"/>
          <w:sz w:val="28"/>
          <w:szCs w:val="28"/>
        </w:rPr>
        <w:t xml:space="preserve">ромадської </w:t>
      </w:r>
      <w:r w:rsidRPr="008827CB">
        <w:rPr>
          <w:rStyle w:val="2SegoeUI9pt"/>
          <w:rFonts w:ascii="Times New Roman" w:hAnsi="Times New Roman" w:cs="Times New Roman"/>
          <w:sz w:val="28"/>
          <w:szCs w:val="28"/>
          <w:lang w:val="uk-UA"/>
        </w:rPr>
        <w:t>О</w:t>
      </w:r>
      <w:r w:rsidRPr="008827CB">
        <w:rPr>
          <w:rStyle w:val="2SegoeUI9pt"/>
          <w:rFonts w:ascii="Times New Roman" w:hAnsi="Times New Roman" w:cs="Times New Roman"/>
          <w:sz w:val="28"/>
          <w:szCs w:val="28"/>
        </w:rPr>
        <w:t>рганізації в межах своїх п</w:t>
      </w:r>
      <w:r w:rsidRPr="008827CB">
        <w:rPr>
          <w:rStyle w:val="2SegoeUI9pt"/>
          <w:rFonts w:ascii="Times New Roman" w:hAnsi="Times New Roman" w:cs="Times New Roman"/>
          <w:sz w:val="28"/>
          <w:szCs w:val="28"/>
          <w:lang w:val="uk-UA"/>
        </w:rPr>
        <w:t>овно</w:t>
      </w:r>
      <w:r w:rsidRPr="008827CB">
        <w:rPr>
          <w:rStyle w:val="2SegoeUI9pt"/>
          <w:rFonts w:ascii="Times New Roman" w:hAnsi="Times New Roman" w:cs="Times New Roman"/>
          <w:sz w:val="28"/>
          <w:szCs w:val="28"/>
        </w:rPr>
        <w:t>важень, здійснює фінансові операції;</w:t>
      </w:r>
    </w:p>
    <w:p w:rsidR="008827CB" w:rsidRPr="008827CB" w:rsidRDefault="008827CB" w:rsidP="008827CB">
      <w:pPr>
        <w:pStyle w:val="22"/>
        <w:numPr>
          <w:ilvl w:val="0"/>
          <w:numId w:val="5"/>
        </w:numPr>
        <w:shd w:val="clear" w:color="auto" w:fill="auto"/>
        <w:spacing w:line="240" w:lineRule="auto"/>
        <w:ind w:right="20" w:firstLine="0"/>
        <w:jc w:val="both"/>
        <w:rPr>
          <w:sz w:val="28"/>
          <w:szCs w:val="28"/>
        </w:rPr>
      </w:pPr>
      <w:r w:rsidRPr="008827CB">
        <w:rPr>
          <w:rStyle w:val="2SegoeUI9pt"/>
          <w:rFonts w:ascii="Times New Roman" w:hAnsi="Times New Roman" w:cs="Times New Roman"/>
          <w:sz w:val="28"/>
          <w:szCs w:val="28"/>
        </w:rPr>
        <w:t>несе відповідальність за результати</w:t>
      </w:r>
      <w:r w:rsidRPr="008827CB">
        <w:rPr>
          <w:rStyle w:val="2Arial85pt"/>
          <w:rFonts w:ascii="Times New Roman" w:hAnsi="Times New Roman" w:cs="Times New Roman"/>
          <w:sz w:val="28"/>
          <w:szCs w:val="28"/>
        </w:rPr>
        <w:t xml:space="preserve"> діяльності</w:t>
      </w:r>
      <w:r w:rsidRPr="008827CB">
        <w:rPr>
          <w:rStyle w:val="2SegoeUI9pt"/>
          <w:rFonts w:ascii="Times New Roman" w:hAnsi="Times New Roman" w:cs="Times New Roman"/>
          <w:sz w:val="28"/>
          <w:szCs w:val="28"/>
        </w:rPr>
        <w:t xml:space="preserve"> та раціональне використання матеріальних і фінансових ресурсів </w:t>
      </w:r>
      <w:r w:rsidRPr="008827CB">
        <w:rPr>
          <w:rStyle w:val="2SegoeUI9pt"/>
          <w:rFonts w:ascii="Times New Roman" w:hAnsi="Times New Roman" w:cs="Times New Roman"/>
          <w:sz w:val="28"/>
          <w:szCs w:val="28"/>
          <w:lang w:val="uk-UA"/>
        </w:rPr>
        <w:t>Г</w:t>
      </w:r>
      <w:r w:rsidRPr="008827CB">
        <w:rPr>
          <w:rStyle w:val="2SegoeUI9pt"/>
          <w:rFonts w:ascii="Times New Roman" w:hAnsi="Times New Roman" w:cs="Times New Roman"/>
          <w:sz w:val="28"/>
          <w:szCs w:val="28"/>
        </w:rPr>
        <w:t xml:space="preserve">ромадської </w:t>
      </w:r>
      <w:r w:rsidRPr="008827CB">
        <w:rPr>
          <w:rStyle w:val="2SegoeUI9pt"/>
          <w:rFonts w:ascii="Times New Roman" w:hAnsi="Times New Roman" w:cs="Times New Roman"/>
          <w:sz w:val="28"/>
          <w:szCs w:val="28"/>
          <w:lang w:val="uk-UA"/>
        </w:rPr>
        <w:t>О</w:t>
      </w:r>
      <w:r w:rsidRPr="008827CB">
        <w:rPr>
          <w:rStyle w:val="2SegoeUI9pt"/>
          <w:rFonts w:ascii="Times New Roman" w:hAnsi="Times New Roman" w:cs="Times New Roman"/>
          <w:sz w:val="28"/>
          <w:szCs w:val="28"/>
        </w:rPr>
        <w:t>рганізації;</w:t>
      </w:r>
    </w:p>
    <w:p w:rsidR="008827CB" w:rsidRPr="008827CB" w:rsidRDefault="008827CB" w:rsidP="008827CB">
      <w:pPr>
        <w:pStyle w:val="22"/>
        <w:numPr>
          <w:ilvl w:val="0"/>
          <w:numId w:val="5"/>
        </w:numPr>
        <w:shd w:val="clear" w:color="auto" w:fill="auto"/>
        <w:tabs>
          <w:tab w:val="left" w:pos="142"/>
        </w:tabs>
        <w:spacing w:line="240" w:lineRule="auto"/>
        <w:ind w:left="80" w:right="20" w:firstLine="0"/>
        <w:jc w:val="both"/>
        <w:rPr>
          <w:rStyle w:val="2SegoeUI9pt"/>
          <w:rFonts w:ascii="Times New Roman" w:hAnsi="Times New Roman" w:cs="Times New Roman"/>
          <w:sz w:val="28"/>
          <w:szCs w:val="28"/>
        </w:rPr>
      </w:pPr>
      <w:r w:rsidRPr="008827CB">
        <w:rPr>
          <w:rStyle w:val="2SegoeUI9pt"/>
          <w:rFonts w:ascii="Times New Roman" w:hAnsi="Times New Roman" w:cs="Times New Roman"/>
          <w:sz w:val="28"/>
          <w:szCs w:val="28"/>
        </w:rPr>
        <w:t xml:space="preserve">виконує інші повноваження оперативно-розпорядчого характеру, </w:t>
      </w:r>
      <w:proofErr w:type="gramStart"/>
      <w:r w:rsidRPr="008827CB">
        <w:rPr>
          <w:rStyle w:val="2SegoeUI9pt"/>
          <w:rFonts w:ascii="Times New Roman" w:hAnsi="Times New Roman" w:cs="Times New Roman"/>
          <w:sz w:val="28"/>
          <w:szCs w:val="28"/>
        </w:rPr>
        <w:t>кр</w:t>
      </w:r>
      <w:proofErr w:type="gramEnd"/>
      <w:r w:rsidRPr="008827CB">
        <w:rPr>
          <w:rStyle w:val="2SegoeUI9pt"/>
          <w:rFonts w:ascii="Times New Roman" w:hAnsi="Times New Roman" w:cs="Times New Roman"/>
          <w:sz w:val="28"/>
          <w:szCs w:val="28"/>
        </w:rPr>
        <w:t>ім тих повноважень, які визначені Статутом;</w:t>
      </w:r>
    </w:p>
    <w:p w:rsidR="00C405A7" w:rsidRPr="00C405A7" w:rsidRDefault="008827CB" w:rsidP="00C405A7">
      <w:pPr>
        <w:pStyle w:val="a3"/>
        <w:numPr>
          <w:ilvl w:val="0"/>
          <w:numId w:val="5"/>
        </w:numPr>
        <w:spacing w:after="0" w:line="240" w:lineRule="auto"/>
        <w:ind w:left="0"/>
        <w:jc w:val="both"/>
        <w:rPr>
          <w:rFonts w:ascii="Verdana" w:eastAsia="Times New Roman" w:hAnsi="Verdana" w:cs="Times New Roman"/>
          <w:color w:val="333355"/>
          <w:sz w:val="17"/>
          <w:szCs w:val="17"/>
          <w:lang w:eastAsia="ru-RU"/>
        </w:rPr>
      </w:pPr>
      <w:r w:rsidRPr="00C405A7">
        <w:rPr>
          <w:rFonts w:ascii="Times New Roman" w:hAnsi="Times New Roman" w:cs="Times New Roman"/>
          <w:sz w:val="28"/>
          <w:szCs w:val="28"/>
          <w:lang w:val="uk-UA"/>
        </w:rPr>
        <w:t>звітується перед членами Громадської Організації на Загальних зборах з питань, пов'язаних з реалізацією покладених повноважень та здійснення статутних завдань Громадської Організації</w:t>
      </w:r>
      <w:r w:rsidR="00C405A7" w:rsidRPr="00C405A7">
        <w:rPr>
          <w:rFonts w:ascii="Times New Roman" w:hAnsi="Times New Roman" w:cs="Times New Roman"/>
          <w:sz w:val="28"/>
          <w:szCs w:val="28"/>
          <w:lang w:val="uk-UA"/>
        </w:rPr>
        <w:t>.</w:t>
      </w:r>
      <w:r w:rsidR="00C405A7" w:rsidRPr="00C405A7">
        <w:rPr>
          <w:rFonts w:ascii="Times New Roman" w:eastAsia="Times New Roman" w:hAnsi="Times New Roman" w:cs="Times New Roman"/>
          <w:color w:val="333355"/>
          <w:sz w:val="20"/>
          <w:szCs w:val="20"/>
          <w:lang w:val="uk-UA" w:eastAsia="ru-RU"/>
        </w:rPr>
        <w:t xml:space="preserve"> </w:t>
      </w:r>
      <w:r w:rsidR="00C405A7" w:rsidRPr="00C405A7">
        <w:rPr>
          <w:rFonts w:ascii="Times New Roman" w:eastAsia="Times New Roman" w:hAnsi="Times New Roman" w:cs="Times New Roman"/>
          <w:sz w:val="28"/>
          <w:szCs w:val="28"/>
          <w:lang w:val="uk-UA" w:eastAsia="ru-RU"/>
        </w:rPr>
        <w:t xml:space="preserve">Звітування здійснюється на чергових Загальних зборах. </w:t>
      </w:r>
      <w:r w:rsidR="00C405A7" w:rsidRPr="00C405A7">
        <w:rPr>
          <w:rFonts w:ascii="Times New Roman" w:eastAsia="Times New Roman" w:hAnsi="Times New Roman" w:cs="Times New Roman"/>
          <w:sz w:val="28"/>
          <w:szCs w:val="28"/>
          <w:lang w:eastAsia="ru-RU"/>
        </w:rPr>
        <w:t>Позачергове звітування здійснюється на вимогу не менш як однієї третини членів Організації</w:t>
      </w:r>
      <w:r w:rsidR="00C405A7" w:rsidRPr="00C405A7">
        <w:rPr>
          <w:rFonts w:ascii="Arial" w:eastAsia="Times New Roman" w:hAnsi="Arial" w:cs="Arial"/>
          <w:color w:val="333355"/>
          <w:sz w:val="20"/>
          <w:szCs w:val="20"/>
          <w:lang w:eastAsia="ru-RU"/>
        </w:rPr>
        <w:t>.</w:t>
      </w:r>
    </w:p>
    <w:p w:rsidR="008827CB" w:rsidRPr="00A20B93" w:rsidRDefault="008827CB" w:rsidP="007E5DDC">
      <w:pPr>
        <w:pStyle w:val="22"/>
        <w:numPr>
          <w:ilvl w:val="0"/>
          <w:numId w:val="5"/>
        </w:numPr>
        <w:shd w:val="clear" w:color="auto" w:fill="auto"/>
        <w:tabs>
          <w:tab w:val="left" w:pos="201"/>
        </w:tabs>
        <w:spacing w:line="240" w:lineRule="auto"/>
        <w:ind w:left="80" w:firstLine="0"/>
        <w:jc w:val="both"/>
        <w:rPr>
          <w:rStyle w:val="2SegoeUI9pt"/>
          <w:rFonts w:ascii="Times New Roman" w:hAnsi="Times New Roman" w:cs="Times New Roman"/>
          <w:sz w:val="28"/>
          <w:szCs w:val="28"/>
        </w:rPr>
      </w:pPr>
      <w:r w:rsidRPr="008827CB">
        <w:rPr>
          <w:rStyle w:val="2SegoeUI9pt"/>
          <w:rFonts w:ascii="Times New Roman" w:hAnsi="Times New Roman" w:cs="Times New Roman"/>
          <w:sz w:val="28"/>
          <w:szCs w:val="28"/>
          <w:lang w:val="uk-UA"/>
        </w:rPr>
        <w:t xml:space="preserve"> </w:t>
      </w:r>
      <w:r w:rsidRPr="00A20B93">
        <w:rPr>
          <w:rStyle w:val="2SegoeUI9pt"/>
          <w:rFonts w:ascii="Times New Roman" w:hAnsi="Times New Roman" w:cs="Times New Roman"/>
          <w:sz w:val="28"/>
          <w:szCs w:val="28"/>
        </w:rPr>
        <w:t>здійснює інші повноваження, покладені на нього згідно з цим Статутом.</w:t>
      </w:r>
    </w:p>
    <w:p w:rsidR="007E5DDC" w:rsidRPr="00C405A7" w:rsidRDefault="007E5DDC" w:rsidP="00C405A7">
      <w:pPr>
        <w:spacing w:after="0" w:line="240" w:lineRule="auto"/>
        <w:ind w:firstLine="658"/>
        <w:jc w:val="both"/>
        <w:rPr>
          <w:rFonts w:ascii="Times New Roman" w:hAnsi="Times New Roman" w:cs="Times New Roman"/>
          <w:sz w:val="28"/>
          <w:szCs w:val="28"/>
          <w:lang w:val="uk-UA"/>
        </w:rPr>
      </w:pPr>
      <w:r w:rsidRPr="00C405A7">
        <w:rPr>
          <w:rFonts w:ascii="Times New Roman" w:hAnsi="Times New Roman" w:cs="Times New Roman"/>
          <w:sz w:val="28"/>
          <w:szCs w:val="28"/>
          <w:lang w:val="uk-UA"/>
        </w:rPr>
        <w:t>Головує на засіданнях Правління Голова Організації.</w:t>
      </w:r>
    </w:p>
    <w:p w:rsidR="00A20B93" w:rsidRPr="00A20B93" w:rsidRDefault="00A20B93" w:rsidP="00A20B93">
      <w:pPr>
        <w:spacing w:after="0" w:line="240" w:lineRule="auto"/>
        <w:ind w:firstLine="658"/>
        <w:jc w:val="both"/>
        <w:rPr>
          <w:rFonts w:ascii="Times New Roman" w:hAnsi="Times New Roman" w:cs="Times New Roman"/>
          <w:sz w:val="28"/>
          <w:szCs w:val="28"/>
          <w:lang w:val="uk-UA"/>
        </w:rPr>
      </w:pPr>
      <w:r w:rsidRPr="00A20B93">
        <w:rPr>
          <w:rStyle w:val="SegoeUI9pt"/>
          <w:rFonts w:ascii="Times New Roman" w:hAnsi="Times New Roman" w:cs="Times New Roman"/>
          <w:i w:val="0"/>
          <w:sz w:val="28"/>
          <w:szCs w:val="28"/>
          <w:lang w:val="uk-UA"/>
        </w:rPr>
        <w:t>Голова Правління Громадської Організації є</w:t>
      </w:r>
      <w:r w:rsidRPr="00A20B93">
        <w:rPr>
          <w:rStyle w:val="SegoeUI9pt"/>
          <w:rFonts w:ascii="Times New Roman" w:hAnsi="Times New Roman" w:cs="Times New Roman"/>
          <w:sz w:val="28"/>
          <w:szCs w:val="28"/>
          <w:lang w:val="uk-UA"/>
        </w:rPr>
        <w:t xml:space="preserve"> </w:t>
      </w:r>
      <w:r w:rsidRPr="00A20B93">
        <w:rPr>
          <w:rFonts w:ascii="Times New Roman" w:hAnsi="Times New Roman" w:cs="Times New Roman"/>
          <w:sz w:val="28"/>
          <w:szCs w:val="28"/>
          <w:lang w:val="uk-UA"/>
        </w:rPr>
        <w:t>підзвітним Загальним Зборам  та Правлінню Організації і вправі вносити на розгляд Загальних Зборів та Правління Організації пропозиції з будь-якого аспекту діяльності Організації.</w:t>
      </w:r>
    </w:p>
    <w:p w:rsidR="008827CB" w:rsidRPr="00A20B93" w:rsidRDefault="008827CB" w:rsidP="00A20B93">
      <w:pPr>
        <w:pStyle w:val="22"/>
        <w:numPr>
          <w:ilvl w:val="2"/>
          <w:numId w:val="13"/>
        </w:numPr>
        <w:shd w:val="clear" w:color="auto" w:fill="auto"/>
        <w:tabs>
          <w:tab w:val="left" w:pos="201"/>
        </w:tabs>
        <w:spacing w:line="240" w:lineRule="auto"/>
        <w:ind w:left="0" w:firstLine="658"/>
        <w:jc w:val="both"/>
        <w:rPr>
          <w:rStyle w:val="SegoeUI9pt"/>
          <w:rFonts w:ascii="Times New Roman" w:hAnsi="Times New Roman" w:cs="Times New Roman"/>
          <w:i w:val="0"/>
          <w:sz w:val="28"/>
          <w:szCs w:val="28"/>
          <w:lang w:val="uk-UA"/>
        </w:rPr>
      </w:pPr>
      <w:r w:rsidRPr="00A20B93">
        <w:rPr>
          <w:rStyle w:val="SegoeUI9pt"/>
          <w:rFonts w:ascii="Times New Roman" w:hAnsi="Times New Roman" w:cs="Times New Roman"/>
          <w:sz w:val="28"/>
          <w:szCs w:val="28"/>
        </w:rPr>
        <w:t xml:space="preserve">До компетенції Голови Правління </w:t>
      </w:r>
      <w:r w:rsidRPr="00A20B93">
        <w:rPr>
          <w:rStyle w:val="SegoeUI9pt"/>
          <w:rFonts w:ascii="Times New Roman" w:hAnsi="Times New Roman" w:cs="Times New Roman"/>
          <w:sz w:val="28"/>
          <w:szCs w:val="28"/>
          <w:lang w:val="uk-UA"/>
        </w:rPr>
        <w:t>Г</w:t>
      </w:r>
      <w:r w:rsidRPr="00A20B93">
        <w:rPr>
          <w:rStyle w:val="SegoeUI9pt"/>
          <w:rFonts w:ascii="Times New Roman" w:hAnsi="Times New Roman" w:cs="Times New Roman"/>
          <w:sz w:val="28"/>
          <w:szCs w:val="28"/>
        </w:rPr>
        <w:t xml:space="preserve">ромадської </w:t>
      </w:r>
      <w:r w:rsidRPr="00A20B93">
        <w:rPr>
          <w:rStyle w:val="SegoeUI9pt"/>
          <w:rFonts w:ascii="Times New Roman" w:hAnsi="Times New Roman" w:cs="Times New Roman"/>
          <w:sz w:val="28"/>
          <w:szCs w:val="28"/>
          <w:lang w:val="uk-UA"/>
        </w:rPr>
        <w:t>О</w:t>
      </w:r>
      <w:r w:rsidRPr="00A20B93">
        <w:rPr>
          <w:rStyle w:val="SegoeUI9pt"/>
          <w:rFonts w:ascii="Times New Roman" w:hAnsi="Times New Roman" w:cs="Times New Roman"/>
          <w:sz w:val="28"/>
          <w:szCs w:val="28"/>
        </w:rPr>
        <w:t>рганізації</w:t>
      </w:r>
      <w:r w:rsidRPr="00A20B93">
        <w:rPr>
          <w:rStyle w:val="SegoeUI9pt"/>
          <w:rFonts w:ascii="Times New Roman" w:hAnsi="Times New Roman" w:cs="Times New Roman"/>
          <w:sz w:val="28"/>
          <w:szCs w:val="28"/>
          <w:lang w:val="uk-UA"/>
        </w:rPr>
        <w:t xml:space="preserve"> </w:t>
      </w:r>
      <w:r w:rsidRPr="00A20B93">
        <w:rPr>
          <w:rStyle w:val="SegoeUI9pt"/>
          <w:rFonts w:ascii="Times New Roman" w:hAnsi="Times New Roman" w:cs="Times New Roman"/>
          <w:sz w:val="28"/>
          <w:szCs w:val="28"/>
        </w:rPr>
        <w:t>входить:</w:t>
      </w:r>
    </w:p>
    <w:p w:rsidR="008827CB" w:rsidRPr="008827CB" w:rsidRDefault="008827CB" w:rsidP="00A20B93">
      <w:pPr>
        <w:pStyle w:val="a3"/>
        <w:numPr>
          <w:ilvl w:val="0"/>
          <w:numId w:val="5"/>
        </w:numPr>
        <w:spacing w:after="0" w:line="240" w:lineRule="auto"/>
        <w:jc w:val="both"/>
        <w:rPr>
          <w:rFonts w:ascii="Times New Roman" w:eastAsia="Times New Roman" w:hAnsi="Times New Roman" w:cs="Times New Roman"/>
          <w:sz w:val="28"/>
          <w:szCs w:val="28"/>
          <w:lang w:val="uk-UA" w:eastAsia="ru-RU"/>
        </w:rPr>
      </w:pPr>
      <w:r w:rsidRPr="008827CB">
        <w:rPr>
          <w:rFonts w:ascii="Times New Roman" w:eastAsia="Times New Roman" w:hAnsi="Times New Roman" w:cs="Times New Roman"/>
          <w:sz w:val="28"/>
          <w:szCs w:val="28"/>
          <w:lang w:eastAsia="ru-RU"/>
        </w:rPr>
        <w:t xml:space="preserve">головує на  засіданнях Правління </w:t>
      </w:r>
      <w:r w:rsidRPr="008827CB">
        <w:rPr>
          <w:rFonts w:ascii="Times New Roman" w:eastAsia="Times New Roman" w:hAnsi="Times New Roman" w:cs="Times New Roman"/>
          <w:sz w:val="28"/>
          <w:szCs w:val="28"/>
          <w:lang w:val="uk-UA" w:eastAsia="ru-RU"/>
        </w:rPr>
        <w:t xml:space="preserve">Громадської </w:t>
      </w:r>
      <w:r w:rsidRPr="008827CB">
        <w:rPr>
          <w:rFonts w:ascii="Times New Roman" w:eastAsia="Times New Roman" w:hAnsi="Times New Roman" w:cs="Times New Roman"/>
          <w:sz w:val="28"/>
          <w:szCs w:val="28"/>
          <w:lang w:eastAsia="ru-RU"/>
        </w:rPr>
        <w:t>Організації</w:t>
      </w:r>
      <w:r w:rsidRPr="008827CB">
        <w:rPr>
          <w:rFonts w:ascii="Times New Roman" w:eastAsia="Times New Roman" w:hAnsi="Times New Roman" w:cs="Times New Roman"/>
          <w:sz w:val="28"/>
          <w:szCs w:val="28"/>
          <w:lang w:val="uk-UA" w:eastAsia="ru-RU"/>
        </w:rPr>
        <w:t>;</w:t>
      </w:r>
    </w:p>
    <w:p w:rsidR="008827CB" w:rsidRPr="008827CB" w:rsidRDefault="008827CB" w:rsidP="008827CB">
      <w:pPr>
        <w:pStyle w:val="a3"/>
        <w:numPr>
          <w:ilvl w:val="0"/>
          <w:numId w:val="5"/>
        </w:numPr>
        <w:spacing w:after="0" w:line="240" w:lineRule="auto"/>
        <w:jc w:val="both"/>
        <w:rPr>
          <w:rFonts w:ascii="Times New Roman" w:eastAsia="Times New Roman" w:hAnsi="Times New Roman" w:cs="Times New Roman"/>
          <w:sz w:val="28"/>
          <w:szCs w:val="28"/>
          <w:lang w:val="uk-UA" w:eastAsia="ru-RU"/>
        </w:rPr>
      </w:pPr>
      <w:r w:rsidRPr="008827CB">
        <w:rPr>
          <w:rFonts w:ascii="Times New Roman" w:eastAsia="Times New Roman" w:hAnsi="Times New Roman" w:cs="Times New Roman"/>
          <w:sz w:val="28"/>
          <w:szCs w:val="28"/>
          <w:lang w:val="uk-UA" w:eastAsia="ru-RU"/>
        </w:rPr>
        <w:t>без доручення діє від імені Громадської Організації;</w:t>
      </w:r>
    </w:p>
    <w:p w:rsidR="008827CB" w:rsidRPr="008827CB" w:rsidRDefault="008827CB" w:rsidP="008827CB">
      <w:pPr>
        <w:pStyle w:val="a3"/>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8827CB">
        <w:rPr>
          <w:rFonts w:ascii="Times New Roman" w:eastAsia="Times New Roman" w:hAnsi="Times New Roman" w:cs="Times New Roman"/>
          <w:sz w:val="28"/>
          <w:szCs w:val="28"/>
          <w:lang w:eastAsia="ru-RU"/>
        </w:rPr>
        <w:t>здійснює загальне керівництво та забезпечення виконання статутних завдань</w:t>
      </w:r>
      <w:r w:rsidRPr="008827CB">
        <w:rPr>
          <w:rFonts w:ascii="Times New Roman" w:eastAsia="Times New Roman" w:hAnsi="Times New Roman" w:cs="Times New Roman"/>
          <w:sz w:val="28"/>
          <w:szCs w:val="28"/>
          <w:lang w:val="uk-UA" w:eastAsia="ru-RU"/>
        </w:rPr>
        <w:t xml:space="preserve"> Громадської </w:t>
      </w:r>
      <w:r w:rsidRPr="008827CB">
        <w:rPr>
          <w:rFonts w:ascii="Times New Roman" w:eastAsia="Times New Roman" w:hAnsi="Times New Roman" w:cs="Times New Roman"/>
          <w:sz w:val="28"/>
          <w:szCs w:val="28"/>
          <w:lang w:eastAsia="ru-RU"/>
        </w:rPr>
        <w:t>Організації;</w:t>
      </w:r>
    </w:p>
    <w:p w:rsidR="008827CB" w:rsidRPr="008827CB" w:rsidRDefault="008827CB" w:rsidP="008827CB">
      <w:pPr>
        <w:spacing w:after="0" w:line="240" w:lineRule="auto"/>
        <w:ind w:firstLine="675"/>
        <w:jc w:val="both"/>
        <w:rPr>
          <w:rFonts w:ascii="Times New Roman" w:eastAsia="Times New Roman" w:hAnsi="Times New Roman" w:cs="Times New Roman"/>
          <w:sz w:val="28"/>
          <w:szCs w:val="28"/>
          <w:lang w:eastAsia="ru-RU"/>
        </w:rPr>
      </w:pPr>
      <w:r w:rsidRPr="008827CB">
        <w:rPr>
          <w:rFonts w:ascii="Times New Roman" w:eastAsia="Times New Roman" w:hAnsi="Times New Roman" w:cs="Times New Roman"/>
          <w:sz w:val="28"/>
          <w:szCs w:val="28"/>
          <w:lang w:val="uk-UA" w:eastAsia="ru-RU"/>
        </w:rPr>
        <w:lastRenderedPageBreak/>
        <w:t xml:space="preserve">- </w:t>
      </w:r>
      <w:r w:rsidRPr="008827CB">
        <w:rPr>
          <w:rFonts w:ascii="Times New Roman" w:eastAsia="Times New Roman" w:hAnsi="Times New Roman" w:cs="Times New Roman"/>
          <w:sz w:val="28"/>
          <w:szCs w:val="28"/>
          <w:lang w:eastAsia="ru-RU"/>
        </w:rPr>
        <w:t xml:space="preserve">представляє </w:t>
      </w:r>
      <w:r w:rsidRPr="008827CB">
        <w:rPr>
          <w:rFonts w:ascii="Times New Roman" w:eastAsia="Times New Roman" w:hAnsi="Times New Roman" w:cs="Times New Roman"/>
          <w:sz w:val="28"/>
          <w:szCs w:val="28"/>
          <w:lang w:val="uk-UA" w:eastAsia="ru-RU"/>
        </w:rPr>
        <w:t xml:space="preserve">Громадську </w:t>
      </w:r>
      <w:r w:rsidRPr="008827CB">
        <w:rPr>
          <w:rFonts w:ascii="Times New Roman" w:eastAsia="Times New Roman" w:hAnsi="Times New Roman" w:cs="Times New Roman"/>
          <w:sz w:val="28"/>
          <w:szCs w:val="28"/>
          <w:lang w:eastAsia="ru-RU"/>
        </w:rPr>
        <w:t>Організацію у відносинах з органами державної влади, органами місцевого самоврядування, громадськими організаціями, а також підприємствами, установами</w:t>
      </w:r>
      <w:r w:rsidRPr="008827CB">
        <w:rPr>
          <w:rFonts w:ascii="Times New Roman" w:eastAsia="Times New Roman" w:hAnsi="Times New Roman" w:cs="Times New Roman"/>
          <w:sz w:val="28"/>
          <w:szCs w:val="28"/>
          <w:lang w:val="uk-UA" w:eastAsia="ru-RU"/>
        </w:rPr>
        <w:t>,</w:t>
      </w:r>
      <w:r w:rsidRPr="008827CB">
        <w:rPr>
          <w:rFonts w:ascii="Times New Roman" w:eastAsia="Times New Roman" w:hAnsi="Times New Roman" w:cs="Times New Roman"/>
          <w:sz w:val="28"/>
          <w:szCs w:val="28"/>
          <w:lang w:eastAsia="ru-RU"/>
        </w:rPr>
        <w:t xml:space="preserve"> організаціями незалежно від форм власності та фізичними особами; </w:t>
      </w:r>
    </w:p>
    <w:p w:rsidR="008827CB" w:rsidRPr="008827CB" w:rsidRDefault="008827CB" w:rsidP="008827CB">
      <w:pPr>
        <w:pStyle w:val="a3"/>
        <w:spacing w:after="0" w:line="240" w:lineRule="auto"/>
        <w:ind w:left="0" w:firstLine="709"/>
        <w:jc w:val="both"/>
        <w:rPr>
          <w:rFonts w:ascii="Times New Roman" w:eastAsia="Times New Roman" w:hAnsi="Times New Roman" w:cs="Times New Roman"/>
          <w:sz w:val="28"/>
          <w:szCs w:val="28"/>
          <w:lang w:eastAsia="ru-RU"/>
        </w:rPr>
      </w:pPr>
      <w:r w:rsidRPr="008827CB">
        <w:rPr>
          <w:rFonts w:ascii="Times New Roman" w:eastAsia="Times New Roman" w:hAnsi="Times New Roman" w:cs="Times New Roman"/>
          <w:sz w:val="28"/>
          <w:szCs w:val="28"/>
          <w:lang w:eastAsia="ru-RU"/>
        </w:rPr>
        <w:t xml:space="preserve">- видає доручення, відкриває рахунки в установах банків, </w:t>
      </w:r>
      <w:proofErr w:type="gramStart"/>
      <w:r w:rsidRPr="008827CB">
        <w:rPr>
          <w:rFonts w:ascii="Times New Roman" w:eastAsia="Times New Roman" w:hAnsi="Times New Roman" w:cs="Times New Roman"/>
          <w:sz w:val="28"/>
          <w:szCs w:val="28"/>
          <w:lang w:eastAsia="ru-RU"/>
        </w:rPr>
        <w:t>п</w:t>
      </w:r>
      <w:proofErr w:type="gramEnd"/>
      <w:r w:rsidRPr="008827CB">
        <w:rPr>
          <w:rFonts w:ascii="Times New Roman" w:eastAsia="Times New Roman" w:hAnsi="Times New Roman" w:cs="Times New Roman"/>
          <w:sz w:val="28"/>
          <w:szCs w:val="28"/>
          <w:lang w:eastAsia="ru-RU"/>
        </w:rPr>
        <w:t xml:space="preserve">ідписує документи від імені </w:t>
      </w:r>
      <w:r w:rsidRPr="008827CB">
        <w:rPr>
          <w:rFonts w:ascii="Times New Roman" w:eastAsia="Times New Roman" w:hAnsi="Times New Roman" w:cs="Times New Roman"/>
          <w:sz w:val="28"/>
          <w:szCs w:val="28"/>
          <w:lang w:val="uk-UA" w:eastAsia="ru-RU"/>
        </w:rPr>
        <w:t xml:space="preserve">Громадської </w:t>
      </w:r>
      <w:r w:rsidRPr="008827CB">
        <w:rPr>
          <w:rFonts w:ascii="Times New Roman" w:eastAsia="Times New Roman" w:hAnsi="Times New Roman" w:cs="Times New Roman"/>
          <w:sz w:val="28"/>
          <w:szCs w:val="28"/>
          <w:lang w:eastAsia="ru-RU"/>
        </w:rPr>
        <w:t xml:space="preserve">Організації, укладає від імені </w:t>
      </w:r>
      <w:r w:rsidRPr="008827CB">
        <w:rPr>
          <w:rFonts w:ascii="Times New Roman" w:eastAsia="Times New Roman" w:hAnsi="Times New Roman" w:cs="Times New Roman"/>
          <w:sz w:val="28"/>
          <w:szCs w:val="28"/>
          <w:lang w:val="uk-UA" w:eastAsia="ru-RU"/>
        </w:rPr>
        <w:t xml:space="preserve">Громадської </w:t>
      </w:r>
      <w:r w:rsidRPr="008827CB">
        <w:rPr>
          <w:rFonts w:ascii="Times New Roman" w:eastAsia="Times New Roman" w:hAnsi="Times New Roman" w:cs="Times New Roman"/>
          <w:sz w:val="28"/>
          <w:szCs w:val="28"/>
          <w:lang w:eastAsia="ru-RU"/>
        </w:rPr>
        <w:t>Організації угоди, контракти;</w:t>
      </w:r>
    </w:p>
    <w:p w:rsidR="008827CB" w:rsidRPr="008827CB" w:rsidRDefault="008827CB" w:rsidP="008827CB">
      <w:pPr>
        <w:pStyle w:val="a3"/>
        <w:spacing w:after="0" w:line="240" w:lineRule="auto"/>
        <w:ind w:left="0" w:firstLine="675"/>
        <w:jc w:val="both"/>
        <w:rPr>
          <w:rFonts w:ascii="Times New Roman" w:eastAsia="Times New Roman" w:hAnsi="Times New Roman" w:cs="Times New Roman"/>
          <w:sz w:val="28"/>
          <w:szCs w:val="28"/>
          <w:lang w:eastAsia="ru-RU"/>
        </w:rPr>
      </w:pPr>
      <w:r w:rsidRPr="008827CB">
        <w:rPr>
          <w:rFonts w:ascii="Times New Roman" w:eastAsia="Times New Roman" w:hAnsi="Times New Roman" w:cs="Times New Roman"/>
          <w:sz w:val="28"/>
          <w:szCs w:val="28"/>
          <w:lang w:eastAsia="ru-RU"/>
        </w:rPr>
        <w:t xml:space="preserve">- видає накази, розпорядження, затверджує інструкції та інші обов'язкові для виконання членами </w:t>
      </w:r>
      <w:r w:rsidRPr="008827CB">
        <w:rPr>
          <w:rFonts w:ascii="Times New Roman" w:eastAsia="Times New Roman" w:hAnsi="Times New Roman" w:cs="Times New Roman"/>
          <w:sz w:val="28"/>
          <w:szCs w:val="28"/>
          <w:lang w:val="uk-UA" w:eastAsia="ru-RU"/>
        </w:rPr>
        <w:t xml:space="preserve">Громадської </w:t>
      </w:r>
      <w:r w:rsidRPr="008827CB">
        <w:rPr>
          <w:rFonts w:ascii="Times New Roman" w:eastAsia="Times New Roman" w:hAnsi="Times New Roman" w:cs="Times New Roman"/>
          <w:sz w:val="28"/>
          <w:szCs w:val="28"/>
          <w:lang w:eastAsia="ru-RU"/>
        </w:rPr>
        <w:t>Організації документи;</w:t>
      </w:r>
    </w:p>
    <w:p w:rsidR="008827CB" w:rsidRPr="008827CB" w:rsidRDefault="008827CB" w:rsidP="008827CB">
      <w:pPr>
        <w:pStyle w:val="a3"/>
        <w:spacing w:after="0" w:line="240" w:lineRule="auto"/>
        <w:ind w:left="0" w:firstLine="709"/>
        <w:jc w:val="both"/>
        <w:rPr>
          <w:rFonts w:ascii="Times New Roman" w:eastAsia="Times New Roman" w:hAnsi="Times New Roman" w:cs="Times New Roman"/>
          <w:sz w:val="28"/>
          <w:szCs w:val="28"/>
          <w:lang w:eastAsia="ru-RU"/>
        </w:rPr>
      </w:pPr>
      <w:r w:rsidRPr="008827CB">
        <w:rPr>
          <w:rFonts w:ascii="Times New Roman" w:eastAsia="Times New Roman" w:hAnsi="Times New Roman" w:cs="Times New Roman"/>
          <w:sz w:val="28"/>
          <w:szCs w:val="28"/>
          <w:lang w:eastAsia="ru-RU"/>
        </w:rPr>
        <w:t>- здійснює господарське управління майном та коштами Громадської Організації;</w:t>
      </w:r>
    </w:p>
    <w:p w:rsidR="008827CB" w:rsidRPr="008827CB" w:rsidRDefault="008827CB" w:rsidP="008827CB">
      <w:pPr>
        <w:pStyle w:val="a3"/>
        <w:spacing w:after="0" w:line="240" w:lineRule="auto"/>
        <w:ind w:left="0" w:firstLine="675"/>
        <w:jc w:val="both"/>
        <w:rPr>
          <w:rFonts w:ascii="Times New Roman" w:eastAsia="Times New Roman" w:hAnsi="Times New Roman" w:cs="Times New Roman"/>
          <w:sz w:val="28"/>
          <w:szCs w:val="28"/>
          <w:lang w:eastAsia="ru-RU"/>
        </w:rPr>
      </w:pPr>
      <w:r w:rsidRPr="008827CB">
        <w:rPr>
          <w:rFonts w:ascii="Times New Roman" w:eastAsia="Times New Roman" w:hAnsi="Times New Roman" w:cs="Times New Roman"/>
          <w:sz w:val="28"/>
          <w:szCs w:val="28"/>
          <w:lang w:eastAsia="ru-RU"/>
        </w:rPr>
        <w:t xml:space="preserve">- приймає </w:t>
      </w:r>
      <w:proofErr w:type="gramStart"/>
      <w:r w:rsidRPr="008827CB">
        <w:rPr>
          <w:rFonts w:ascii="Times New Roman" w:eastAsia="Times New Roman" w:hAnsi="Times New Roman" w:cs="Times New Roman"/>
          <w:sz w:val="28"/>
          <w:szCs w:val="28"/>
          <w:lang w:eastAsia="ru-RU"/>
        </w:rPr>
        <w:t>на</w:t>
      </w:r>
      <w:proofErr w:type="gramEnd"/>
      <w:r w:rsidRPr="008827CB">
        <w:rPr>
          <w:rFonts w:ascii="Times New Roman" w:eastAsia="Times New Roman" w:hAnsi="Times New Roman" w:cs="Times New Roman"/>
          <w:sz w:val="28"/>
          <w:szCs w:val="28"/>
          <w:lang w:eastAsia="ru-RU"/>
        </w:rPr>
        <w:t xml:space="preserve"> </w:t>
      </w:r>
      <w:proofErr w:type="gramStart"/>
      <w:r w:rsidRPr="008827CB">
        <w:rPr>
          <w:rFonts w:ascii="Times New Roman" w:eastAsia="Times New Roman" w:hAnsi="Times New Roman" w:cs="Times New Roman"/>
          <w:sz w:val="28"/>
          <w:szCs w:val="28"/>
          <w:lang w:eastAsia="ru-RU"/>
        </w:rPr>
        <w:t>роботу</w:t>
      </w:r>
      <w:proofErr w:type="gramEnd"/>
      <w:r w:rsidRPr="008827CB">
        <w:rPr>
          <w:rFonts w:ascii="Times New Roman" w:eastAsia="Times New Roman" w:hAnsi="Times New Roman" w:cs="Times New Roman"/>
          <w:sz w:val="28"/>
          <w:szCs w:val="28"/>
          <w:lang w:eastAsia="ru-RU"/>
        </w:rPr>
        <w:t xml:space="preserve"> та звільняє працівників </w:t>
      </w:r>
      <w:r w:rsidRPr="008827CB">
        <w:rPr>
          <w:rFonts w:ascii="Times New Roman" w:eastAsia="Times New Roman" w:hAnsi="Times New Roman" w:cs="Times New Roman"/>
          <w:sz w:val="28"/>
          <w:szCs w:val="28"/>
          <w:lang w:val="uk-UA" w:eastAsia="ru-RU"/>
        </w:rPr>
        <w:t xml:space="preserve">Громадської </w:t>
      </w:r>
      <w:r w:rsidRPr="008827CB">
        <w:rPr>
          <w:rFonts w:ascii="Times New Roman" w:eastAsia="Times New Roman" w:hAnsi="Times New Roman" w:cs="Times New Roman"/>
          <w:sz w:val="28"/>
          <w:szCs w:val="28"/>
          <w:lang w:eastAsia="ru-RU"/>
        </w:rPr>
        <w:t>Організації, визначає їх посадові обов’язки;</w:t>
      </w:r>
    </w:p>
    <w:p w:rsidR="008827CB" w:rsidRPr="008827CB" w:rsidRDefault="008827CB" w:rsidP="008827CB">
      <w:pPr>
        <w:pStyle w:val="a3"/>
        <w:spacing w:after="0" w:line="240" w:lineRule="auto"/>
        <w:ind w:left="675"/>
        <w:jc w:val="both"/>
        <w:rPr>
          <w:rFonts w:ascii="Times New Roman" w:eastAsia="Times New Roman" w:hAnsi="Times New Roman" w:cs="Times New Roman"/>
          <w:sz w:val="28"/>
          <w:szCs w:val="28"/>
          <w:lang w:eastAsia="ru-RU"/>
        </w:rPr>
      </w:pPr>
      <w:r w:rsidRPr="008827CB">
        <w:rPr>
          <w:rFonts w:ascii="Times New Roman" w:eastAsia="Times New Roman" w:hAnsi="Times New Roman" w:cs="Times New Roman"/>
          <w:sz w:val="28"/>
          <w:szCs w:val="28"/>
          <w:lang w:eastAsia="ru-RU"/>
        </w:rPr>
        <w:t>- керує роботою члені</w:t>
      </w:r>
      <w:proofErr w:type="gramStart"/>
      <w:r w:rsidRPr="008827CB">
        <w:rPr>
          <w:rFonts w:ascii="Times New Roman" w:eastAsia="Times New Roman" w:hAnsi="Times New Roman" w:cs="Times New Roman"/>
          <w:sz w:val="28"/>
          <w:szCs w:val="28"/>
          <w:lang w:eastAsia="ru-RU"/>
        </w:rPr>
        <w:t>в</w:t>
      </w:r>
      <w:proofErr w:type="gramEnd"/>
      <w:r w:rsidRPr="008827CB">
        <w:rPr>
          <w:rFonts w:ascii="Times New Roman" w:eastAsia="Times New Roman" w:hAnsi="Times New Roman" w:cs="Times New Roman"/>
          <w:sz w:val="28"/>
          <w:szCs w:val="28"/>
          <w:lang w:eastAsia="ru-RU"/>
        </w:rPr>
        <w:t xml:space="preserve"> </w:t>
      </w:r>
      <w:proofErr w:type="gramStart"/>
      <w:r w:rsidRPr="008827CB">
        <w:rPr>
          <w:rFonts w:ascii="Times New Roman" w:eastAsia="Times New Roman" w:hAnsi="Times New Roman" w:cs="Times New Roman"/>
          <w:sz w:val="28"/>
          <w:szCs w:val="28"/>
          <w:lang w:eastAsia="ru-RU"/>
        </w:rPr>
        <w:t>та</w:t>
      </w:r>
      <w:proofErr w:type="gramEnd"/>
      <w:r w:rsidRPr="008827CB">
        <w:rPr>
          <w:rFonts w:ascii="Times New Roman" w:eastAsia="Times New Roman" w:hAnsi="Times New Roman" w:cs="Times New Roman"/>
          <w:sz w:val="28"/>
          <w:szCs w:val="28"/>
          <w:lang w:eastAsia="ru-RU"/>
        </w:rPr>
        <w:t xml:space="preserve"> працівників </w:t>
      </w:r>
      <w:r w:rsidRPr="008827CB">
        <w:rPr>
          <w:rFonts w:ascii="Times New Roman" w:eastAsia="Times New Roman" w:hAnsi="Times New Roman" w:cs="Times New Roman"/>
          <w:sz w:val="28"/>
          <w:szCs w:val="28"/>
          <w:lang w:val="uk-UA" w:eastAsia="ru-RU"/>
        </w:rPr>
        <w:t xml:space="preserve">Громадської </w:t>
      </w:r>
      <w:r w:rsidRPr="008827CB">
        <w:rPr>
          <w:rFonts w:ascii="Times New Roman" w:eastAsia="Times New Roman" w:hAnsi="Times New Roman" w:cs="Times New Roman"/>
          <w:sz w:val="28"/>
          <w:szCs w:val="28"/>
          <w:lang w:eastAsia="ru-RU"/>
        </w:rPr>
        <w:t>Організації;</w:t>
      </w:r>
    </w:p>
    <w:p w:rsidR="008827CB" w:rsidRPr="008827CB" w:rsidRDefault="008827CB" w:rsidP="008827CB">
      <w:pPr>
        <w:pStyle w:val="a3"/>
        <w:spacing w:after="0" w:line="240" w:lineRule="auto"/>
        <w:ind w:left="0" w:firstLine="675"/>
        <w:jc w:val="both"/>
        <w:rPr>
          <w:rFonts w:ascii="Times New Roman" w:eastAsia="Times New Roman" w:hAnsi="Times New Roman" w:cs="Times New Roman"/>
          <w:sz w:val="28"/>
          <w:szCs w:val="28"/>
          <w:lang w:eastAsia="ru-RU"/>
        </w:rPr>
      </w:pPr>
      <w:r w:rsidRPr="008827CB">
        <w:rPr>
          <w:rFonts w:ascii="Times New Roman" w:eastAsia="Times New Roman" w:hAnsi="Times New Roman" w:cs="Times New Roman"/>
          <w:sz w:val="28"/>
          <w:szCs w:val="28"/>
          <w:lang w:eastAsia="ru-RU"/>
        </w:rPr>
        <w:t xml:space="preserve">- скликає чергові Загальні збори, ініціює скликання позачергових Загальних зборів, пропонує порядок денний Загальних зборів, </w:t>
      </w:r>
      <w:proofErr w:type="gramStart"/>
      <w:r w:rsidRPr="008827CB">
        <w:rPr>
          <w:rFonts w:ascii="Times New Roman" w:eastAsia="Times New Roman" w:hAnsi="Times New Roman" w:cs="Times New Roman"/>
          <w:sz w:val="28"/>
          <w:szCs w:val="28"/>
          <w:lang w:eastAsia="ru-RU"/>
        </w:rPr>
        <w:t>п</w:t>
      </w:r>
      <w:proofErr w:type="gramEnd"/>
      <w:r w:rsidRPr="008827CB">
        <w:rPr>
          <w:rFonts w:ascii="Times New Roman" w:eastAsia="Times New Roman" w:hAnsi="Times New Roman" w:cs="Times New Roman"/>
          <w:sz w:val="28"/>
          <w:szCs w:val="28"/>
          <w:lang w:eastAsia="ru-RU"/>
        </w:rPr>
        <w:t>ідписує прийняті ними рішення;</w:t>
      </w:r>
    </w:p>
    <w:p w:rsidR="008827CB" w:rsidRDefault="008827CB" w:rsidP="008827CB">
      <w:pPr>
        <w:pStyle w:val="a3"/>
        <w:spacing w:after="0" w:line="240" w:lineRule="auto"/>
        <w:ind w:left="0" w:firstLine="709"/>
        <w:jc w:val="both"/>
        <w:rPr>
          <w:rFonts w:ascii="Times New Roman" w:eastAsia="Times New Roman" w:hAnsi="Times New Roman" w:cs="Times New Roman"/>
          <w:sz w:val="28"/>
          <w:szCs w:val="28"/>
          <w:lang w:val="uk-UA" w:eastAsia="ru-RU"/>
        </w:rPr>
      </w:pPr>
      <w:r w:rsidRPr="008827CB">
        <w:rPr>
          <w:rFonts w:ascii="Times New Roman" w:eastAsia="Times New Roman" w:hAnsi="Times New Roman" w:cs="Times New Roman"/>
          <w:sz w:val="28"/>
          <w:szCs w:val="28"/>
          <w:lang w:eastAsia="ru-RU"/>
        </w:rPr>
        <w:t>- готує звіти про діяльність організації та виносить їх на затвердження Загальними зборами;</w:t>
      </w:r>
    </w:p>
    <w:p w:rsidR="008827CB" w:rsidRPr="008827CB" w:rsidRDefault="008827CB" w:rsidP="008827CB">
      <w:pPr>
        <w:pStyle w:val="a3"/>
        <w:spacing w:after="0" w:line="240" w:lineRule="auto"/>
        <w:ind w:left="675"/>
        <w:jc w:val="both"/>
        <w:rPr>
          <w:rFonts w:ascii="Times New Roman" w:eastAsia="Times New Roman" w:hAnsi="Times New Roman" w:cs="Times New Roman"/>
          <w:sz w:val="28"/>
          <w:szCs w:val="28"/>
          <w:lang w:eastAsia="ru-RU"/>
        </w:rPr>
      </w:pPr>
      <w:r w:rsidRPr="008827CB">
        <w:rPr>
          <w:rFonts w:ascii="Times New Roman" w:eastAsia="Times New Roman" w:hAnsi="Times New Roman" w:cs="Times New Roman"/>
          <w:sz w:val="28"/>
          <w:szCs w:val="28"/>
          <w:lang w:eastAsia="ru-RU"/>
        </w:rPr>
        <w:t>- виконує доручення Загальних зборів;</w:t>
      </w:r>
    </w:p>
    <w:p w:rsidR="008827CB" w:rsidRPr="008827CB" w:rsidRDefault="008827CB" w:rsidP="008827CB">
      <w:pPr>
        <w:pStyle w:val="a3"/>
        <w:spacing w:after="0" w:line="240" w:lineRule="auto"/>
        <w:ind w:left="0" w:firstLine="675"/>
        <w:jc w:val="both"/>
        <w:rPr>
          <w:rFonts w:ascii="Times New Roman" w:eastAsia="Times New Roman" w:hAnsi="Times New Roman" w:cs="Times New Roman"/>
          <w:sz w:val="28"/>
          <w:szCs w:val="28"/>
          <w:lang w:eastAsia="ru-RU"/>
        </w:rPr>
      </w:pPr>
      <w:r w:rsidRPr="008827CB">
        <w:rPr>
          <w:rFonts w:ascii="Times New Roman" w:eastAsia="Times New Roman" w:hAnsi="Times New Roman" w:cs="Times New Roman"/>
          <w:sz w:val="28"/>
          <w:szCs w:val="28"/>
          <w:lang w:eastAsia="ru-RU"/>
        </w:rPr>
        <w:t>- має право передавати частину своїх прав та обов’язків посадовим особам Організації;</w:t>
      </w:r>
    </w:p>
    <w:p w:rsidR="008827CB" w:rsidRPr="008827CB" w:rsidRDefault="008827CB" w:rsidP="008827CB">
      <w:pPr>
        <w:pStyle w:val="a3"/>
        <w:spacing w:after="0" w:line="240" w:lineRule="auto"/>
        <w:ind w:left="0" w:firstLine="709"/>
        <w:jc w:val="both"/>
        <w:rPr>
          <w:rFonts w:ascii="Times New Roman" w:hAnsi="Times New Roman" w:cs="Times New Roman"/>
          <w:sz w:val="28"/>
          <w:szCs w:val="28"/>
          <w:lang w:val="uk-UA"/>
        </w:rPr>
      </w:pPr>
      <w:r w:rsidRPr="008827CB">
        <w:rPr>
          <w:rFonts w:ascii="Times New Roman" w:eastAsia="Times New Roman" w:hAnsi="Times New Roman" w:cs="Times New Roman"/>
          <w:sz w:val="28"/>
          <w:szCs w:val="28"/>
          <w:lang w:eastAsia="ru-RU"/>
        </w:rPr>
        <w:t xml:space="preserve">- вирішує інші питання, </w:t>
      </w:r>
      <w:proofErr w:type="gramStart"/>
      <w:r w:rsidRPr="008827CB">
        <w:rPr>
          <w:rFonts w:ascii="Times New Roman" w:eastAsia="Times New Roman" w:hAnsi="Times New Roman" w:cs="Times New Roman"/>
          <w:sz w:val="28"/>
          <w:szCs w:val="28"/>
          <w:lang w:eastAsia="ru-RU"/>
        </w:rPr>
        <w:t>пов’язан</w:t>
      </w:r>
      <w:proofErr w:type="gramEnd"/>
      <w:r w:rsidRPr="008827CB">
        <w:rPr>
          <w:rFonts w:ascii="Times New Roman" w:eastAsia="Times New Roman" w:hAnsi="Times New Roman" w:cs="Times New Roman"/>
          <w:sz w:val="28"/>
          <w:szCs w:val="28"/>
          <w:lang w:eastAsia="ru-RU"/>
        </w:rPr>
        <w:t xml:space="preserve">і з діяльністю </w:t>
      </w:r>
      <w:r w:rsidRPr="008827CB">
        <w:rPr>
          <w:rFonts w:ascii="Times New Roman" w:eastAsia="Times New Roman" w:hAnsi="Times New Roman" w:cs="Times New Roman"/>
          <w:sz w:val="28"/>
          <w:szCs w:val="28"/>
          <w:lang w:val="uk-UA" w:eastAsia="ru-RU"/>
        </w:rPr>
        <w:t xml:space="preserve">Громадської </w:t>
      </w:r>
      <w:r w:rsidRPr="008827CB">
        <w:rPr>
          <w:rFonts w:ascii="Times New Roman" w:eastAsia="Times New Roman" w:hAnsi="Times New Roman" w:cs="Times New Roman"/>
          <w:sz w:val="28"/>
          <w:szCs w:val="28"/>
          <w:lang w:eastAsia="ru-RU"/>
        </w:rPr>
        <w:t>Організації, що не віднесені до компетенції Загальних зборів</w:t>
      </w:r>
      <w:r w:rsidRPr="008827CB">
        <w:rPr>
          <w:rFonts w:ascii="Times New Roman" w:eastAsia="Times New Roman" w:hAnsi="Times New Roman" w:cs="Times New Roman"/>
          <w:sz w:val="28"/>
          <w:szCs w:val="28"/>
          <w:lang w:val="uk-UA" w:eastAsia="ru-RU"/>
        </w:rPr>
        <w:t>;</w:t>
      </w:r>
    </w:p>
    <w:p w:rsidR="008827CB" w:rsidRPr="008827CB" w:rsidRDefault="008827CB" w:rsidP="008827CB">
      <w:pPr>
        <w:pStyle w:val="22"/>
        <w:shd w:val="clear" w:color="auto" w:fill="auto"/>
        <w:tabs>
          <w:tab w:val="left" w:pos="205"/>
        </w:tabs>
        <w:spacing w:line="240" w:lineRule="auto"/>
        <w:ind w:left="80" w:right="20" w:firstLine="0"/>
        <w:jc w:val="both"/>
        <w:rPr>
          <w:sz w:val="28"/>
          <w:szCs w:val="28"/>
        </w:rPr>
      </w:pPr>
      <w:r w:rsidRPr="008827CB">
        <w:rPr>
          <w:rStyle w:val="2SegoeUI9pt"/>
          <w:rFonts w:ascii="Times New Roman" w:hAnsi="Times New Roman" w:cs="Times New Roman"/>
          <w:sz w:val="28"/>
          <w:szCs w:val="28"/>
          <w:lang w:val="uk-UA"/>
        </w:rPr>
        <w:tab/>
      </w:r>
      <w:r w:rsidRPr="008827CB">
        <w:rPr>
          <w:rStyle w:val="2SegoeUI9pt"/>
          <w:rFonts w:ascii="Times New Roman" w:hAnsi="Times New Roman" w:cs="Times New Roman"/>
          <w:sz w:val="28"/>
          <w:szCs w:val="28"/>
          <w:lang w:val="uk-UA"/>
        </w:rPr>
        <w:tab/>
        <w:t xml:space="preserve">- </w:t>
      </w:r>
      <w:r w:rsidRPr="008827CB">
        <w:rPr>
          <w:rStyle w:val="2SegoeUI9pt"/>
          <w:rFonts w:ascii="Times New Roman" w:hAnsi="Times New Roman" w:cs="Times New Roman"/>
          <w:sz w:val="28"/>
          <w:szCs w:val="28"/>
        </w:rPr>
        <w:t xml:space="preserve">укладає угоди, договори (контракти) від </w:t>
      </w:r>
      <w:r w:rsidRPr="008827CB">
        <w:rPr>
          <w:rStyle w:val="2SegoeUI9pt"/>
          <w:rFonts w:ascii="Times New Roman" w:hAnsi="Times New Roman" w:cs="Times New Roman"/>
          <w:sz w:val="28"/>
          <w:szCs w:val="28"/>
          <w:lang w:val="uk-UA"/>
        </w:rPr>
        <w:t>іме</w:t>
      </w:r>
      <w:r w:rsidRPr="008827CB">
        <w:rPr>
          <w:rStyle w:val="2SegoeUI9pt"/>
          <w:rFonts w:ascii="Times New Roman" w:hAnsi="Times New Roman" w:cs="Times New Roman"/>
          <w:sz w:val="28"/>
          <w:szCs w:val="28"/>
        </w:rPr>
        <w:t xml:space="preserve">ні </w:t>
      </w:r>
      <w:r w:rsidRPr="008827CB">
        <w:rPr>
          <w:rStyle w:val="2SegoeUI9pt"/>
          <w:rFonts w:ascii="Times New Roman" w:hAnsi="Times New Roman" w:cs="Times New Roman"/>
          <w:sz w:val="28"/>
          <w:szCs w:val="28"/>
          <w:lang w:val="uk-UA"/>
        </w:rPr>
        <w:t>Г</w:t>
      </w:r>
      <w:r w:rsidRPr="008827CB">
        <w:rPr>
          <w:rStyle w:val="2SegoeUI9pt"/>
          <w:rFonts w:ascii="Times New Roman" w:hAnsi="Times New Roman" w:cs="Times New Roman"/>
          <w:sz w:val="28"/>
          <w:szCs w:val="28"/>
        </w:rPr>
        <w:t xml:space="preserve">ромадської </w:t>
      </w:r>
      <w:r w:rsidRPr="008827CB">
        <w:rPr>
          <w:rStyle w:val="2SegoeUI9pt"/>
          <w:rFonts w:ascii="Times New Roman" w:hAnsi="Times New Roman" w:cs="Times New Roman"/>
          <w:sz w:val="28"/>
          <w:szCs w:val="28"/>
          <w:lang w:val="uk-UA"/>
        </w:rPr>
        <w:t>О</w:t>
      </w:r>
      <w:r w:rsidRPr="008827CB">
        <w:rPr>
          <w:rStyle w:val="2SegoeUI9pt"/>
          <w:rFonts w:ascii="Times New Roman" w:hAnsi="Times New Roman" w:cs="Times New Roman"/>
          <w:sz w:val="28"/>
          <w:szCs w:val="28"/>
        </w:rPr>
        <w:t>рганізації та контролює їх виконання;</w:t>
      </w:r>
    </w:p>
    <w:p w:rsidR="008827CB" w:rsidRPr="008827CB" w:rsidRDefault="008827CB" w:rsidP="008827CB">
      <w:pPr>
        <w:pStyle w:val="22"/>
        <w:shd w:val="clear" w:color="auto" w:fill="auto"/>
        <w:tabs>
          <w:tab w:val="left" w:pos="205"/>
        </w:tabs>
        <w:spacing w:line="240" w:lineRule="auto"/>
        <w:ind w:left="80" w:firstLine="0"/>
        <w:jc w:val="both"/>
        <w:rPr>
          <w:sz w:val="28"/>
          <w:szCs w:val="28"/>
        </w:rPr>
      </w:pPr>
      <w:r w:rsidRPr="008827CB">
        <w:rPr>
          <w:rStyle w:val="2SegoeUI9pt"/>
          <w:rFonts w:ascii="Times New Roman" w:hAnsi="Times New Roman" w:cs="Times New Roman"/>
          <w:sz w:val="28"/>
          <w:szCs w:val="28"/>
          <w:lang w:val="uk-UA"/>
        </w:rPr>
        <w:tab/>
      </w:r>
      <w:r w:rsidRPr="008827CB">
        <w:rPr>
          <w:rStyle w:val="2SegoeUI9pt"/>
          <w:rFonts w:ascii="Times New Roman" w:hAnsi="Times New Roman" w:cs="Times New Roman"/>
          <w:sz w:val="28"/>
          <w:szCs w:val="28"/>
          <w:lang w:val="uk-UA"/>
        </w:rPr>
        <w:tab/>
        <w:t xml:space="preserve">- </w:t>
      </w:r>
      <w:r w:rsidRPr="008827CB">
        <w:rPr>
          <w:rStyle w:val="2SegoeUI9pt"/>
          <w:rFonts w:ascii="Times New Roman" w:hAnsi="Times New Roman" w:cs="Times New Roman"/>
          <w:sz w:val="28"/>
          <w:szCs w:val="28"/>
        </w:rPr>
        <w:t>затверджує штатний роз</w:t>
      </w:r>
      <w:r w:rsidRPr="008827CB">
        <w:rPr>
          <w:rStyle w:val="2SegoeUI9pt"/>
          <w:rFonts w:ascii="Times New Roman" w:hAnsi="Times New Roman" w:cs="Times New Roman"/>
          <w:sz w:val="28"/>
          <w:szCs w:val="28"/>
          <w:lang w:val="uk-UA"/>
        </w:rPr>
        <w:t>пис</w:t>
      </w:r>
      <w:r w:rsidRPr="008827CB">
        <w:rPr>
          <w:rStyle w:val="2SegoeUI9pt"/>
          <w:rFonts w:ascii="Times New Roman" w:hAnsi="Times New Roman" w:cs="Times New Roman"/>
          <w:sz w:val="28"/>
          <w:szCs w:val="28"/>
        </w:rPr>
        <w:t xml:space="preserve"> та структуру апарату </w:t>
      </w:r>
      <w:r w:rsidRPr="008827CB">
        <w:rPr>
          <w:rStyle w:val="2SegoeUI9pt"/>
          <w:rFonts w:ascii="Times New Roman" w:hAnsi="Times New Roman" w:cs="Times New Roman"/>
          <w:sz w:val="28"/>
          <w:szCs w:val="28"/>
          <w:lang w:val="uk-UA"/>
        </w:rPr>
        <w:t>Г</w:t>
      </w:r>
      <w:r w:rsidRPr="008827CB">
        <w:rPr>
          <w:rStyle w:val="2SegoeUI9pt"/>
          <w:rFonts w:ascii="Times New Roman" w:hAnsi="Times New Roman" w:cs="Times New Roman"/>
          <w:sz w:val="28"/>
          <w:szCs w:val="28"/>
        </w:rPr>
        <w:t xml:space="preserve">ромадської </w:t>
      </w:r>
      <w:r w:rsidRPr="008827CB">
        <w:rPr>
          <w:rStyle w:val="2SegoeUI9pt"/>
          <w:rFonts w:ascii="Times New Roman" w:hAnsi="Times New Roman" w:cs="Times New Roman"/>
          <w:sz w:val="28"/>
          <w:szCs w:val="28"/>
          <w:lang w:val="uk-UA"/>
        </w:rPr>
        <w:t>О</w:t>
      </w:r>
      <w:r w:rsidRPr="008827CB">
        <w:rPr>
          <w:rStyle w:val="2SegoeUI9pt"/>
          <w:rFonts w:ascii="Times New Roman" w:hAnsi="Times New Roman" w:cs="Times New Roman"/>
          <w:sz w:val="28"/>
          <w:szCs w:val="28"/>
        </w:rPr>
        <w:t>рганізації;</w:t>
      </w:r>
    </w:p>
    <w:p w:rsidR="008827CB" w:rsidRPr="008827CB" w:rsidRDefault="008827CB" w:rsidP="008827CB">
      <w:pPr>
        <w:pStyle w:val="22"/>
        <w:shd w:val="clear" w:color="auto" w:fill="auto"/>
        <w:spacing w:line="240" w:lineRule="auto"/>
        <w:ind w:left="80" w:right="20" w:firstLine="628"/>
        <w:jc w:val="both"/>
        <w:rPr>
          <w:sz w:val="28"/>
          <w:szCs w:val="28"/>
          <w:lang w:val="uk-UA"/>
        </w:rPr>
      </w:pPr>
      <w:proofErr w:type="gramStart"/>
      <w:r w:rsidRPr="008827CB">
        <w:rPr>
          <w:rStyle w:val="2SegoeUI9pt"/>
          <w:rFonts w:ascii="Times New Roman" w:hAnsi="Times New Roman" w:cs="Times New Roman"/>
          <w:sz w:val="28"/>
          <w:szCs w:val="28"/>
        </w:rPr>
        <w:t>У</w:t>
      </w:r>
      <w:proofErr w:type="gramEnd"/>
      <w:r w:rsidRPr="008827CB">
        <w:rPr>
          <w:rStyle w:val="2SegoeUI9pt"/>
          <w:rFonts w:ascii="Times New Roman" w:hAnsi="Times New Roman" w:cs="Times New Roman"/>
          <w:sz w:val="28"/>
          <w:szCs w:val="28"/>
        </w:rPr>
        <w:t xml:space="preserve"> </w:t>
      </w:r>
      <w:proofErr w:type="gramStart"/>
      <w:r w:rsidRPr="008827CB">
        <w:rPr>
          <w:rStyle w:val="2SegoeUI9pt"/>
          <w:rFonts w:ascii="Times New Roman" w:hAnsi="Times New Roman" w:cs="Times New Roman"/>
          <w:sz w:val="28"/>
          <w:szCs w:val="28"/>
        </w:rPr>
        <w:t>раз</w:t>
      </w:r>
      <w:proofErr w:type="gramEnd"/>
      <w:r w:rsidRPr="008827CB">
        <w:rPr>
          <w:rStyle w:val="2SegoeUI9pt"/>
          <w:rFonts w:ascii="Times New Roman" w:hAnsi="Times New Roman" w:cs="Times New Roman"/>
          <w:sz w:val="28"/>
          <w:szCs w:val="28"/>
        </w:rPr>
        <w:t xml:space="preserve">і відсутності голови правління з поважних причин, його обов’язки тимчасово виконує </w:t>
      </w:r>
      <w:r w:rsidRPr="008827CB">
        <w:rPr>
          <w:rStyle w:val="2SegoeUI9pt"/>
          <w:rFonts w:ascii="Times New Roman" w:hAnsi="Times New Roman" w:cs="Times New Roman"/>
          <w:sz w:val="28"/>
          <w:szCs w:val="28"/>
          <w:lang w:val="uk-UA"/>
        </w:rPr>
        <w:t>працівник уповноважений Головою Правління.</w:t>
      </w:r>
      <w:r w:rsidRPr="008827CB">
        <w:rPr>
          <w:sz w:val="28"/>
          <w:szCs w:val="28"/>
          <w:lang w:val="uk-UA"/>
        </w:rPr>
        <w:t xml:space="preserve"> На вчинення юридичних дій від імені Громадської Організації Голова Правління видає іншим особам довіреності.</w:t>
      </w:r>
    </w:p>
    <w:p w:rsidR="008827CB" w:rsidRPr="008827CB" w:rsidRDefault="008827CB" w:rsidP="008827CB">
      <w:pPr>
        <w:pStyle w:val="22"/>
        <w:shd w:val="clear" w:color="auto" w:fill="auto"/>
        <w:tabs>
          <w:tab w:val="left" w:pos="621"/>
        </w:tabs>
        <w:spacing w:line="240" w:lineRule="auto"/>
        <w:ind w:left="80" w:right="20" w:firstLine="0"/>
        <w:jc w:val="both"/>
        <w:rPr>
          <w:sz w:val="28"/>
          <w:szCs w:val="28"/>
        </w:rPr>
      </w:pPr>
      <w:r w:rsidRPr="008827CB">
        <w:rPr>
          <w:rStyle w:val="2SegoeUI9pt"/>
          <w:rFonts w:ascii="Times New Roman" w:hAnsi="Times New Roman" w:cs="Times New Roman"/>
          <w:sz w:val="28"/>
          <w:szCs w:val="28"/>
          <w:lang w:val="uk-UA"/>
        </w:rPr>
        <w:tab/>
        <w:t xml:space="preserve">4.4.3. </w:t>
      </w:r>
      <w:r w:rsidR="007E5DDC" w:rsidRPr="007E5DDC">
        <w:rPr>
          <w:sz w:val="28"/>
          <w:szCs w:val="28"/>
          <w:lang w:val="uk-UA"/>
        </w:rPr>
        <w:t>Усі питання, що входять у компетенцію Правління, вирішуються колегіально на засіданнях Правління.</w:t>
      </w:r>
      <w:r w:rsidR="007E5DDC">
        <w:rPr>
          <w:sz w:val="28"/>
          <w:szCs w:val="28"/>
          <w:lang w:val="uk-UA"/>
        </w:rPr>
        <w:t xml:space="preserve"> </w:t>
      </w:r>
      <w:r w:rsidRPr="007E5DDC">
        <w:rPr>
          <w:rStyle w:val="2SegoeUI9pt"/>
          <w:rFonts w:ascii="Times New Roman" w:hAnsi="Times New Roman" w:cs="Times New Roman"/>
          <w:sz w:val="28"/>
          <w:szCs w:val="28"/>
        </w:rPr>
        <w:t>Засідання</w:t>
      </w:r>
      <w:r w:rsidRPr="008827CB">
        <w:rPr>
          <w:rStyle w:val="2SegoeUI9pt"/>
          <w:rFonts w:ascii="Times New Roman" w:hAnsi="Times New Roman" w:cs="Times New Roman"/>
          <w:sz w:val="28"/>
          <w:szCs w:val="28"/>
        </w:rPr>
        <w:t xml:space="preserve"> Правління проводяться по мі</w:t>
      </w:r>
      <w:proofErr w:type="gramStart"/>
      <w:r w:rsidRPr="008827CB">
        <w:rPr>
          <w:rStyle w:val="2SegoeUI9pt"/>
          <w:rFonts w:ascii="Times New Roman" w:hAnsi="Times New Roman" w:cs="Times New Roman"/>
          <w:sz w:val="28"/>
          <w:szCs w:val="28"/>
        </w:rPr>
        <w:t>р</w:t>
      </w:r>
      <w:proofErr w:type="gramEnd"/>
      <w:r w:rsidRPr="008827CB">
        <w:rPr>
          <w:rStyle w:val="2SegoeUI9pt"/>
          <w:rFonts w:ascii="Times New Roman" w:hAnsi="Times New Roman" w:cs="Times New Roman"/>
          <w:sz w:val="28"/>
          <w:szCs w:val="28"/>
        </w:rPr>
        <w:t xml:space="preserve">і необхідності, але не рідше одного разу на </w:t>
      </w:r>
      <w:r w:rsidRPr="008827CB">
        <w:rPr>
          <w:rStyle w:val="2SegoeUI9pt"/>
          <w:rFonts w:ascii="Times New Roman" w:hAnsi="Times New Roman" w:cs="Times New Roman"/>
          <w:sz w:val="28"/>
          <w:szCs w:val="28"/>
          <w:lang w:val="uk-UA"/>
        </w:rPr>
        <w:t>три</w:t>
      </w:r>
      <w:r w:rsidRPr="008827CB">
        <w:rPr>
          <w:rStyle w:val="2SegoeUI9pt"/>
          <w:rFonts w:ascii="Times New Roman" w:hAnsi="Times New Roman" w:cs="Times New Roman"/>
          <w:sz w:val="28"/>
          <w:szCs w:val="28"/>
        </w:rPr>
        <w:t xml:space="preserve"> (</w:t>
      </w:r>
      <w:r w:rsidRPr="008827CB">
        <w:rPr>
          <w:rStyle w:val="2SegoeUI9pt"/>
          <w:rFonts w:ascii="Times New Roman" w:hAnsi="Times New Roman" w:cs="Times New Roman"/>
          <w:sz w:val="28"/>
          <w:szCs w:val="28"/>
          <w:lang w:val="uk-UA"/>
        </w:rPr>
        <w:t>три</w:t>
      </w:r>
      <w:r w:rsidRPr="008827CB">
        <w:rPr>
          <w:rStyle w:val="2SegoeUI9pt"/>
          <w:rFonts w:ascii="Times New Roman" w:hAnsi="Times New Roman" w:cs="Times New Roman"/>
          <w:sz w:val="28"/>
          <w:szCs w:val="28"/>
        </w:rPr>
        <w:t>) місяц</w:t>
      </w:r>
      <w:r w:rsidRPr="008827CB">
        <w:rPr>
          <w:rStyle w:val="2SegoeUI9pt"/>
          <w:rFonts w:ascii="Times New Roman" w:hAnsi="Times New Roman" w:cs="Times New Roman"/>
          <w:sz w:val="28"/>
          <w:szCs w:val="28"/>
          <w:lang w:val="uk-UA"/>
        </w:rPr>
        <w:t>і</w:t>
      </w:r>
      <w:r w:rsidRPr="008827CB">
        <w:rPr>
          <w:rStyle w:val="2SegoeUI9pt"/>
          <w:rFonts w:ascii="Times New Roman" w:hAnsi="Times New Roman" w:cs="Times New Roman"/>
          <w:sz w:val="28"/>
          <w:szCs w:val="28"/>
        </w:rPr>
        <w:t xml:space="preserve"> та вважаються правомочними, якщо на них присутні не менше половини її членів. Рішення про скликання Правління, порядок денний і дату проведення засідання приймає Голова Правління.</w:t>
      </w:r>
    </w:p>
    <w:p w:rsidR="008827CB" w:rsidRPr="008827CB" w:rsidRDefault="008827CB" w:rsidP="008827CB">
      <w:pPr>
        <w:pStyle w:val="22"/>
        <w:shd w:val="clear" w:color="auto" w:fill="auto"/>
        <w:tabs>
          <w:tab w:val="left" w:pos="703"/>
        </w:tabs>
        <w:spacing w:line="240" w:lineRule="auto"/>
        <w:ind w:left="80" w:right="20" w:firstLine="0"/>
        <w:jc w:val="both"/>
        <w:rPr>
          <w:rStyle w:val="2SegoeUI9pt"/>
          <w:rFonts w:ascii="Times New Roman" w:hAnsi="Times New Roman" w:cs="Times New Roman"/>
          <w:sz w:val="28"/>
          <w:szCs w:val="28"/>
          <w:lang w:val="uk-UA"/>
        </w:rPr>
      </w:pPr>
      <w:r w:rsidRPr="008827CB">
        <w:rPr>
          <w:rStyle w:val="2SegoeUI9pt"/>
          <w:rFonts w:ascii="Times New Roman" w:hAnsi="Times New Roman" w:cs="Times New Roman"/>
          <w:sz w:val="28"/>
          <w:szCs w:val="28"/>
          <w:lang w:val="uk-UA"/>
        </w:rPr>
        <w:tab/>
        <w:t>4.4.4. Рішення Правління приймаються простою більшістю голосів її членів, присутніх на засіданні; у разі рівного розподілу голосів голос Голови Правління є вирішальним. Рішення Правління оформлюється протоколом та зберігаються секретарем.</w:t>
      </w:r>
    </w:p>
    <w:p w:rsidR="008827CB" w:rsidRPr="008827CB" w:rsidRDefault="008827CB" w:rsidP="008827CB">
      <w:pPr>
        <w:pStyle w:val="50"/>
        <w:shd w:val="clear" w:color="auto" w:fill="auto"/>
        <w:tabs>
          <w:tab w:val="left" w:pos="430"/>
        </w:tabs>
        <w:spacing w:line="240" w:lineRule="auto"/>
        <w:ind w:left="80"/>
        <w:rPr>
          <w:rFonts w:ascii="Times New Roman" w:hAnsi="Times New Roman" w:cs="Times New Roman"/>
          <w:sz w:val="28"/>
          <w:szCs w:val="28"/>
          <w:lang w:val="uk-UA"/>
        </w:rPr>
      </w:pPr>
      <w:r w:rsidRPr="008827CB">
        <w:rPr>
          <w:rFonts w:ascii="Times New Roman" w:hAnsi="Times New Roman" w:cs="Times New Roman"/>
          <w:sz w:val="28"/>
          <w:szCs w:val="28"/>
          <w:lang w:val="uk-UA"/>
        </w:rPr>
        <w:tab/>
      </w:r>
      <w:r w:rsidRPr="008827CB">
        <w:rPr>
          <w:rFonts w:ascii="Times New Roman" w:hAnsi="Times New Roman" w:cs="Times New Roman"/>
          <w:sz w:val="28"/>
          <w:szCs w:val="28"/>
          <w:lang w:val="uk-UA"/>
        </w:rPr>
        <w:tab/>
        <w:t>4.5.Наглядова Рада.</w:t>
      </w:r>
    </w:p>
    <w:p w:rsidR="008827CB" w:rsidRPr="008827CB" w:rsidRDefault="008827CB" w:rsidP="008827CB">
      <w:pPr>
        <w:pStyle w:val="22"/>
        <w:shd w:val="clear" w:color="auto" w:fill="auto"/>
        <w:spacing w:line="240" w:lineRule="auto"/>
        <w:ind w:left="20" w:right="20" w:firstLine="0"/>
        <w:jc w:val="both"/>
        <w:rPr>
          <w:sz w:val="28"/>
          <w:szCs w:val="28"/>
        </w:rPr>
      </w:pPr>
      <w:r w:rsidRPr="008827CB">
        <w:rPr>
          <w:rStyle w:val="2Arial9pt1"/>
          <w:rFonts w:ascii="Times New Roman" w:hAnsi="Times New Roman" w:cs="Times New Roman"/>
          <w:sz w:val="28"/>
          <w:szCs w:val="28"/>
          <w:lang w:val="uk-UA"/>
        </w:rPr>
        <w:tab/>
        <w:t xml:space="preserve">4.5.1. </w:t>
      </w:r>
      <w:r w:rsidRPr="008827CB">
        <w:rPr>
          <w:rStyle w:val="2Arial9pt1"/>
          <w:rFonts w:ascii="Times New Roman" w:hAnsi="Times New Roman" w:cs="Times New Roman"/>
          <w:sz w:val="28"/>
          <w:szCs w:val="28"/>
        </w:rPr>
        <w:t>Наглядова</w:t>
      </w:r>
      <w:r w:rsidRPr="008827CB">
        <w:rPr>
          <w:rStyle w:val="2Arial9pt1"/>
          <w:rFonts w:ascii="Times New Roman" w:hAnsi="Times New Roman" w:cs="Times New Roman"/>
          <w:sz w:val="28"/>
          <w:szCs w:val="28"/>
        </w:rPr>
        <w:tab/>
        <w:t>Рада має право приймати рішення за наявності половини її членів. Кожен член Наглядово</w:t>
      </w:r>
      <w:proofErr w:type="gramStart"/>
      <w:r w:rsidRPr="008827CB">
        <w:rPr>
          <w:rStyle w:val="2Arial9pt1"/>
          <w:rFonts w:ascii="Times New Roman" w:hAnsi="Times New Roman" w:cs="Times New Roman"/>
          <w:sz w:val="28"/>
          <w:szCs w:val="28"/>
        </w:rPr>
        <w:t>ї Р</w:t>
      </w:r>
      <w:proofErr w:type="gramEnd"/>
      <w:r w:rsidRPr="008827CB">
        <w:rPr>
          <w:rStyle w:val="2Arial9pt1"/>
          <w:rFonts w:ascii="Times New Roman" w:hAnsi="Times New Roman" w:cs="Times New Roman"/>
          <w:sz w:val="28"/>
          <w:szCs w:val="28"/>
        </w:rPr>
        <w:t xml:space="preserve">ади має один голос. При однаковій кількості голосів </w:t>
      </w:r>
      <w:r w:rsidRPr="008827CB">
        <w:rPr>
          <w:rStyle w:val="2Arial9pt1"/>
          <w:rFonts w:ascii="Times New Roman" w:hAnsi="Times New Roman" w:cs="Times New Roman"/>
          <w:sz w:val="28"/>
          <w:szCs w:val="28"/>
          <w:lang w:val="uk-UA"/>
        </w:rPr>
        <w:t>«</w:t>
      </w:r>
      <w:r w:rsidRPr="008827CB">
        <w:rPr>
          <w:rStyle w:val="2Arial9pt1"/>
          <w:rFonts w:ascii="Times New Roman" w:hAnsi="Times New Roman" w:cs="Times New Roman"/>
          <w:sz w:val="28"/>
          <w:szCs w:val="28"/>
        </w:rPr>
        <w:t>за</w:t>
      </w:r>
      <w:r w:rsidRPr="008827CB">
        <w:rPr>
          <w:rStyle w:val="2Arial9pt1"/>
          <w:rFonts w:ascii="Times New Roman" w:hAnsi="Times New Roman" w:cs="Times New Roman"/>
          <w:sz w:val="28"/>
          <w:szCs w:val="28"/>
          <w:lang w:val="uk-UA"/>
        </w:rPr>
        <w:t>»</w:t>
      </w:r>
      <w:r w:rsidRPr="008827CB">
        <w:rPr>
          <w:rStyle w:val="2Arial9pt1"/>
          <w:rFonts w:ascii="Times New Roman" w:hAnsi="Times New Roman" w:cs="Times New Roman"/>
          <w:sz w:val="28"/>
          <w:szCs w:val="28"/>
        </w:rPr>
        <w:t xml:space="preserve"> і </w:t>
      </w:r>
      <w:r w:rsidRPr="008827CB">
        <w:rPr>
          <w:rStyle w:val="2Arial9pt1"/>
          <w:rFonts w:ascii="Times New Roman" w:hAnsi="Times New Roman" w:cs="Times New Roman"/>
          <w:sz w:val="28"/>
          <w:szCs w:val="28"/>
          <w:lang w:val="uk-UA"/>
        </w:rPr>
        <w:t>«</w:t>
      </w:r>
      <w:r w:rsidRPr="008827CB">
        <w:rPr>
          <w:rStyle w:val="2Arial9pt1"/>
          <w:rFonts w:ascii="Times New Roman" w:hAnsi="Times New Roman" w:cs="Times New Roman"/>
          <w:sz w:val="28"/>
          <w:szCs w:val="28"/>
        </w:rPr>
        <w:t>проти</w:t>
      </w:r>
      <w:r w:rsidRPr="008827CB">
        <w:rPr>
          <w:rStyle w:val="2Arial9pt1"/>
          <w:rFonts w:ascii="Times New Roman" w:hAnsi="Times New Roman" w:cs="Times New Roman"/>
          <w:sz w:val="28"/>
          <w:szCs w:val="28"/>
          <w:lang w:val="uk-UA"/>
        </w:rPr>
        <w:t>»</w:t>
      </w:r>
      <w:r w:rsidRPr="008827CB">
        <w:rPr>
          <w:rStyle w:val="2Arial9pt1"/>
          <w:rFonts w:ascii="Times New Roman" w:hAnsi="Times New Roman" w:cs="Times New Roman"/>
          <w:sz w:val="28"/>
          <w:szCs w:val="28"/>
        </w:rPr>
        <w:t xml:space="preserve"> голос Голови є вирішальним. </w:t>
      </w:r>
      <w:proofErr w:type="gramStart"/>
      <w:r w:rsidRPr="008827CB">
        <w:rPr>
          <w:rStyle w:val="2Arial9pt1"/>
          <w:rFonts w:ascii="Times New Roman" w:hAnsi="Times New Roman" w:cs="Times New Roman"/>
          <w:sz w:val="28"/>
          <w:szCs w:val="28"/>
        </w:rPr>
        <w:t>Р</w:t>
      </w:r>
      <w:proofErr w:type="gramEnd"/>
      <w:r w:rsidRPr="008827CB">
        <w:rPr>
          <w:rStyle w:val="2Arial9pt1"/>
          <w:rFonts w:ascii="Times New Roman" w:hAnsi="Times New Roman" w:cs="Times New Roman"/>
          <w:sz w:val="28"/>
          <w:szCs w:val="28"/>
        </w:rPr>
        <w:t>ішення з усіх питань приймаються простою більшістю голосів.</w:t>
      </w:r>
    </w:p>
    <w:p w:rsidR="008827CB" w:rsidRPr="008827CB" w:rsidRDefault="008827CB" w:rsidP="008827CB">
      <w:pPr>
        <w:pStyle w:val="60"/>
        <w:shd w:val="clear" w:color="auto" w:fill="auto"/>
        <w:spacing w:line="240" w:lineRule="auto"/>
        <w:ind w:left="20" w:right="20" w:firstLine="688"/>
        <w:rPr>
          <w:rFonts w:ascii="Times New Roman" w:hAnsi="Times New Roman" w:cs="Times New Roman"/>
          <w:sz w:val="28"/>
          <w:szCs w:val="28"/>
        </w:rPr>
      </w:pPr>
      <w:r w:rsidRPr="008827CB">
        <w:rPr>
          <w:rFonts w:ascii="Times New Roman" w:hAnsi="Times New Roman" w:cs="Times New Roman"/>
          <w:sz w:val="28"/>
          <w:szCs w:val="28"/>
        </w:rPr>
        <w:t>4.6.</w:t>
      </w:r>
      <w:r w:rsidRPr="008827CB">
        <w:rPr>
          <w:rFonts w:ascii="Times New Roman" w:hAnsi="Times New Roman" w:cs="Times New Roman"/>
          <w:sz w:val="28"/>
          <w:szCs w:val="28"/>
          <w:lang w:val="uk-UA"/>
        </w:rPr>
        <w:t xml:space="preserve"> </w:t>
      </w:r>
      <w:r w:rsidRPr="008827CB">
        <w:rPr>
          <w:rFonts w:ascii="Times New Roman" w:hAnsi="Times New Roman" w:cs="Times New Roman"/>
          <w:sz w:val="28"/>
          <w:szCs w:val="28"/>
        </w:rPr>
        <w:t xml:space="preserve">Контроль за фінансово-господарською діяльністю </w:t>
      </w:r>
      <w:r w:rsidRPr="008827CB">
        <w:rPr>
          <w:rFonts w:ascii="Times New Roman" w:hAnsi="Times New Roman" w:cs="Times New Roman"/>
          <w:sz w:val="28"/>
          <w:szCs w:val="28"/>
          <w:lang w:val="uk-UA"/>
        </w:rPr>
        <w:t>Громадської Організації</w:t>
      </w:r>
      <w:r w:rsidRPr="008827CB">
        <w:rPr>
          <w:rFonts w:ascii="Times New Roman" w:hAnsi="Times New Roman" w:cs="Times New Roman"/>
          <w:sz w:val="28"/>
          <w:szCs w:val="28"/>
        </w:rPr>
        <w:t xml:space="preserve"> здійснює </w:t>
      </w:r>
      <w:r w:rsidRPr="008827CB">
        <w:rPr>
          <w:rFonts w:ascii="Times New Roman" w:hAnsi="Times New Roman" w:cs="Times New Roman"/>
          <w:sz w:val="28"/>
          <w:szCs w:val="28"/>
          <w:lang w:val="uk-UA"/>
        </w:rPr>
        <w:t>Р</w:t>
      </w:r>
      <w:r w:rsidRPr="008827CB">
        <w:rPr>
          <w:rFonts w:ascii="Times New Roman" w:hAnsi="Times New Roman" w:cs="Times New Roman"/>
          <w:sz w:val="28"/>
          <w:szCs w:val="28"/>
        </w:rPr>
        <w:t>евізійна ко</w:t>
      </w:r>
      <w:r w:rsidRPr="008827CB">
        <w:rPr>
          <w:rFonts w:ascii="Times New Roman" w:hAnsi="Times New Roman" w:cs="Times New Roman"/>
          <w:sz w:val="28"/>
          <w:szCs w:val="28"/>
          <w:lang w:val="uk-UA"/>
        </w:rPr>
        <w:t>мі</w:t>
      </w:r>
      <w:proofErr w:type="gramStart"/>
      <w:r w:rsidRPr="008827CB">
        <w:rPr>
          <w:rFonts w:ascii="Times New Roman" w:hAnsi="Times New Roman" w:cs="Times New Roman"/>
          <w:sz w:val="28"/>
          <w:szCs w:val="28"/>
        </w:rPr>
        <w:t>с</w:t>
      </w:r>
      <w:proofErr w:type="gramEnd"/>
      <w:r w:rsidRPr="008827CB">
        <w:rPr>
          <w:rFonts w:ascii="Times New Roman" w:hAnsi="Times New Roman" w:cs="Times New Roman"/>
          <w:sz w:val="28"/>
          <w:szCs w:val="28"/>
        </w:rPr>
        <w:t>ія.</w:t>
      </w:r>
    </w:p>
    <w:p w:rsidR="008827CB" w:rsidRPr="008827CB" w:rsidRDefault="008827CB" w:rsidP="008827CB">
      <w:pPr>
        <w:pStyle w:val="70"/>
        <w:shd w:val="clear" w:color="auto" w:fill="auto"/>
        <w:spacing w:line="240" w:lineRule="auto"/>
        <w:ind w:left="20" w:right="20" w:firstLine="688"/>
        <w:rPr>
          <w:rFonts w:ascii="Times New Roman" w:hAnsi="Times New Roman" w:cs="Times New Roman"/>
          <w:sz w:val="28"/>
          <w:szCs w:val="28"/>
          <w:lang w:val="uk-UA"/>
        </w:rPr>
      </w:pPr>
      <w:r w:rsidRPr="008827CB">
        <w:rPr>
          <w:rFonts w:ascii="Times New Roman" w:hAnsi="Times New Roman" w:cs="Times New Roman"/>
          <w:sz w:val="28"/>
          <w:szCs w:val="28"/>
          <w:lang w:val="uk-UA"/>
        </w:rPr>
        <w:lastRenderedPageBreak/>
        <w:t>4.6.1. Ревізійна комісія підзвітна і відповідальна перед Загальними Зборами Громадської Організації, а в період між її скликаннями – Правлінню Громадської Організації.</w:t>
      </w:r>
    </w:p>
    <w:p w:rsidR="008827CB" w:rsidRPr="008827CB" w:rsidRDefault="008827CB" w:rsidP="008827CB">
      <w:pPr>
        <w:pStyle w:val="70"/>
        <w:shd w:val="clear" w:color="auto" w:fill="auto"/>
        <w:tabs>
          <w:tab w:val="left" w:pos="709"/>
        </w:tabs>
        <w:spacing w:line="240" w:lineRule="auto"/>
        <w:ind w:left="20" w:right="20"/>
        <w:rPr>
          <w:rFonts w:ascii="Times New Roman" w:hAnsi="Times New Roman" w:cs="Times New Roman"/>
          <w:sz w:val="28"/>
          <w:szCs w:val="28"/>
        </w:rPr>
      </w:pPr>
      <w:r w:rsidRPr="008827CB">
        <w:rPr>
          <w:rFonts w:ascii="Times New Roman" w:hAnsi="Times New Roman" w:cs="Times New Roman"/>
          <w:sz w:val="28"/>
          <w:szCs w:val="28"/>
          <w:lang w:val="uk-UA"/>
        </w:rPr>
        <w:tab/>
        <w:t>4.6.2. Кількісний</w:t>
      </w:r>
      <w:r w:rsidRPr="008827CB">
        <w:rPr>
          <w:rFonts w:ascii="Times New Roman" w:hAnsi="Times New Roman" w:cs="Times New Roman"/>
          <w:sz w:val="28"/>
          <w:szCs w:val="28"/>
          <w:lang w:val="uk-UA"/>
        </w:rPr>
        <w:tab/>
        <w:t xml:space="preserve">склад ревізійної комісії складається з 3-х осіб. Обрання членів ревізійної комісії проводиться Загальними зборами строком на 5 (п’ять років). </w:t>
      </w:r>
      <w:proofErr w:type="gramStart"/>
      <w:r w:rsidRPr="008827CB">
        <w:rPr>
          <w:rFonts w:ascii="Times New Roman" w:hAnsi="Times New Roman" w:cs="Times New Roman"/>
          <w:sz w:val="28"/>
          <w:szCs w:val="28"/>
        </w:rPr>
        <w:t xml:space="preserve">Членами </w:t>
      </w:r>
      <w:r w:rsidRPr="008827CB">
        <w:rPr>
          <w:rFonts w:ascii="Times New Roman" w:hAnsi="Times New Roman" w:cs="Times New Roman"/>
          <w:sz w:val="28"/>
          <w:szCs w:val="28"/>
          <w:lang w:val="uk-UA"/>
        </w:rPr>
        <w:t>П</w:t>
      </w:r>
      <w:r w:rsidRPr="008827CB">
        <w:rPr>
          <w:rFonts w:ascii="Times New Roman" w:hAnsi="Times New Roman" w:cs="Times New Roman"/>
          <w:sz w:val="28"/>
          <w:szCs w:val="28"/>
        </w:rPr>
        <w:t xml:space="preserve">равління може здійснюватись подальша ротація персонального складу ревізійної комісії </w:t>
      </w:r>
      <w:r w:rsidRPr="008827CB">
        <w:rPr>
          <w:rFonts w:ascii="Times New Roman" w:hAnsi="Times New Roman" w:cs="Times New Roman"/>
          <w:sz w:val="28"/>
          <w:szCs w:val="28"/>
          <w:lang w:val="uk-UA"/>
        </w:rPr>
        <w:t xml:space="preserve">і </w:t>
      </w:r>
      <w:r w:rsidRPr="008827CB">
        <w:rPr>
          <w:rFonts w:ascii="Times New Roman" w:hAnsi="Times New Roman" w:cs="Times New Roman"/>
          <w:sz w:val="28"/>
          <w:szCs w:val="28"/>
        </w:rPr>
        <w:t>при умові, що до наступних перевиборів зберігається не менше початкового складу.</w:t>
      </w:r>
      <w:proofErr w:type="gramEnd"/>
    </w:p>
    <w:p w:rsidR="008827CB" w:rsidRPr="008827CB" w:rsidRDefault="008827CB" w:rsidP="008827CB">
      <w:pPr>
        <w:pStyle w:val="70"/>
        <w:numPr>
          <w:ilvl w:val="2"/>
          <w:numId w:val="11"/>
        </w:numPr>
        <w:shd w:val="clear" w:color="auto" w:fill="auto"/>
        <w:tabs>
          <w:tab w:val="left" w:pos="0"/>
        </w:tabs>
        <w:spacing w:line="240" w:lineRule="auto"/>
        <w:ind w:left="20" w:right="20" w:firstLine="709"/>
        <w:rPr>
          <w:rFonts w:ascii="Times New Roman" w:hAnsi="Times New Roman" w:cs="Times New Roman"/>
          <w:sz w:val="28"/>
          <w:szCs w:val="28"/>
        </w:rPr>
      </w:pPr>
      <w:proofErr w:type="gramStart"/>
      <w:r w:rsidRPr="008827CB">
        <w:rPr>
          <w:rFonts w:ascii="Times New Roman" w:hAnsi="Times New Roman" w:cs="Times New Roman"/>
          <w:sz w:val="28"/>
          <w:szCs w:val="28"/>
        </w:rPr>
        <w:t>Пер</w:t>
      </w:r>
      <w:r w:rsidRPr="008827CB">
        <w:rPr>
          <w:rFonts w:ascii="Times New Roman" w:hAnsi="Times New Roman" w:cs="Times New Roman"/>
          <w:sz w:val="28"/>
          <w:szCs w:val="28"/>
          <w:lang w:val="uk-UA"/>
        </w:rPr>
        <w:t>е</w:t>
      </w:r>
      <w:r w:rsidRPr="008827CB">
        <w:rPr>
          <w:rFonts w:ascii="Times New Roman" w:hAnsi="Times New Roman" w:cs="Times New Roman"/>
          <w:sz w:val="28"/>
          <w:szCs w:val="28"/>
        </w:rPr>
        <w:t>в</w:t>
      </w:r>
      <w:proofErr w:type="gramEnd"/>
      <w:r w:rsidRPr="008827CB">
        <w:rPr>
          <w:rFonts w:ascii="Times New Roman" w:hAnsi="Times New Roman" w:cs="Times New Roman"/>
          <w:sz w:val="28"/>
          <w:szCs w:val="28"/>
        </w:rPr>
        <w:t>ірки</w:t>
      </w:r>
      <w:r w:rsidRPr="008827CB">
        <w:rPr>
          <w:rFonts w:ascii="Times New Roman" w:hAnsi="Times New Roman" w:cs="Times New Roman"/>
          <w:sz w:val="28"/>
          <w:szCs w:val="28"/>
        </w:rPr>
        <w:tab/>
        <w:t xml:space="preserve">результатів фінансово-господарської та іншої діяльності </w:t>
      </w:r>
      <w:r w:rsidRPr="008827CB">
        <w:rPr>
          <w:rFonts w:ascii="Times New Roman" w:hAnsi="Times New Roman" w:cs="Times New Roman"/>
          <w:sz w:val="28"/>
          <w:szCs w:val="28"/>
          <w:lang w:val="uk-UA"/>
        </w:rPr>
        <w:t>Громадської Організації</w:t>
      </w:r>
      <w:r w:rsidRPr="008827CB">
        <w:rPr>
          <w:rFonts w:ascii="Times New Roman" w:hAnsi="Times New Roman" w:cs="Times New Roman"/>
          <w:sz w:val="28"/>
          <w:szCs w:val="28"/>
        </w:rPr>
        <w:t>, проводяться ревізійною комісією раз на два роки.</w:t>
      </w:r>
      <w:r w:rsidRPr="008827CB">
        <w:rPr>
          <w:rFonts w:ascii="Times New Roman" w:hAnsi="Times New Roman" w:cs="Times New Roman"/>
          <w:sz w:val="28"/>
          <w:szCs w:val="28"/>
          <w:lang w:val="uk-UA"/>
        </w:rPr>
        <w:t xml:space="preserve"> </w:t>
      </w:r>
      <w:r w:rsidRPr="008827CB">
        <w:rPr>
          <w:rFonts w:ascii="Times New Roman" w:hAnsi="Times New Roman" w:cs="Times New Roman"/>
          <w:sz w:val="28"/>
          <w:szCs w:val="28"/>
        </w:rPr>
        <w:t xml:space="preserve">Ревізійна комісія доповідає про результати проведених перевірок </w:t>
      </w:r>
      <w:r w:rsidRPr="008827CB">
        <w:rPr>
          <w:rFonts w:ascii="Times New Roman" w:hAnsi="Times New Roman" w:cs="Times New Roman"/>
          <w:sz w:val="28"/>
          <w:szCs w:val="28"/>
          <w:lang w:val="uk-UA"/>
        </w:rPr>
        <w:t>перед Загальними Зборами Громадської Організації, а</w:t>
      </w:r>
      <w:r w:rsidRPr="008827CB">
        <w:rPr>
          <w:rFonts w:ascii="Times New Roman" w:hAnsi="Times New Roman" w:cs="Times New Roman"/>
          <w:sz w:val="28"/>
          <w:szCs w:val="28"/>
        </w:rPr>
        <w:t xml:space="preserve"> </w:t>
      </w:r>
      <w:proofErr w:type="gramStart"/>
      <w:r w:rsidRPr="008827CB">
        <w:rPr>
          <w:rFonts w:ascii="Times New Roman" w:hAnsi="Times New Roman" w:cs="Times New Roman"/>
          <w:sz w:val="28"/>
          <w:szCs w:val="28"/>
        </w:rPr>
        <w:t>в</w:t>
      </w:r>
      <w:proofErr w:type="gramEnd"/>
      <w:r w:rsidRPr="008827CB">
        <w:rPr>
          <w:rFonts w:ascii="Times New Roman" w:hAnsi="Times New Roman" w:cs="Times New Roman"/>
          <w:sz w:val="28"/>
          <w:szCs w:val="28"/>
        </w:rPr>
        <w:t xml:space="preserve"> період між скликаннями</w:t>
      </w:r>
      <w:r w:rsidRPr="008827CB">
        <w:rPr>
          <w:rFonts w:ascii="Times New Roman" w:hAnsi="Times New Roman" w:cs="Times New Roman"/>
          <w:sz w:val="28"/>
          <w:szCs w:val="28"/>
          <w:lang w:val="uk-UA"/>
        </w:rPr>
        <w:t xml:space="preserve"> – </w:t>
      </w:r>
      <w:r w:rsidRPr="008827CB">
        <w:rPr>
          <w:rFonts w:ascii="Times New Roman" w:hAnsi="Times New Roman" w:cs="Times New Roman"/>
          <w:sz w:val="28"/>
          <w:szCs w:val="28"/>
        </w:rPr>
        <w:t>Правлін</w:t>
      </w:r>
      <w:r w:rsidRPr="008827CB">
        <w:rPr>
          <w:rFonts w:ascii="Times New Roman" w:hAnsi="Times New Roman" w:cs="Times New Roman"/>
          <w:sz w:val="28"/>
          <w:szCs w:val="28"/>
          <w:lang w:val="uk-UA"/>
        </w:rPr>
        <w:t>н</w:t>
      </w:r>
      <w:r w:rsidRPr="008827CB">
        <w:rPr>
          <w:rFonts w:ascii="Times New Roman" w:hAnsi="Times New Roman" w:cs="Times New Roman"/>
          <w:sz w:val="28"/>
          <w:szCs w:val="28"/>
        </w:rPr>
        <w:t>ю.</w:t>
      </w:r>
    </w:p>
    <w:p w:rsidR="008827CB" w:rsidRPr="008827CB" w:rsidRDefault="008827CB" w:rsidP="008827CB">
      <w:pPr>
        <w:pStyle w:val="70"/>
        <w:shd w:val="clear" w:color="auto" w:fill="auto"/>
        <w:tabs>
          <w:tab w:val="left" w:pos="709"/>
        </w:tabs>
        <w:spacing w:line="240" w:lineRule="auto"/>
        <w:ind w:left="20" w:right="20"/>
        <w:rPr>
          <w:rFonts w:ascii="Times New Roman" w:hAnsi="Times New Roman" w:cs="Times New Roman"/>
          <w:sz w:val="28"/>
          <w:szCs w:val="28"/>
          <w:lang w:val="uk-UA"/>
        </w:rPr>
      </w:pPr>
      <w:r w:rsidRPr="008827CB">
        <w:rPr>
          <w:rFonts w:ascii="Times New Roman" w:hAnsi="Times New Roman" w:cs="Times New Roman"/>
          <w:sz w:val="28"/>
          <w:szCs w:val="28"/>
          <w:lang w:val="uk-UA"/>
        </w:rPr>
        <w:tab/>
        <w:t>4.6.4. На</w:t>
      </w:r>
      <w:r w:rsidRPr="008827CB">
        <w:rPr>
          <w:rFonts w:ascii="Times New Roman" w:hAnsi="Times New Roman" w:cs="Times New Roman"/>
          <w:sz w:val="28"/>
          <w:szCs w:val="28"/>
          <w:lang w:val="uk-UA"/>
        </w:rPr>
        <w:tab/>
        <w:t>вимогу ревізійної комісії їй надаються будь-які матеріали, бухгалтерські та інші документи, а також пояснення посадових осіб Громадської Організації. Ревізійна комісія має право за погодженням із Правлінням залучати на договірних засадах до проведення перевірок зовнішніх експертів з числа осіб, які перебувають у трудових відносинах в Громадській Організації.</w:t>
      </w:r>
    </w:p>
    <w:p w:rsidR="008827CB" w:rsidRPr="008827CB" w:rsidRDefault="008827CB" w:rsidP="008827CB">
      <w:pPr>
        <w:pStyle w:val="70"/>
        <w:shd w:val="clear" w:color="auto" w:fill="auto"/>
        <w:spacing w:line="240" w:lineRule="auto"/>
        <w:ind w:left="20" w:right="20"/>
        <w:rPr>
          <w:rFonts w:ascii="Times New Roman" w:hAnsi="Times New Roman" w:cs="Times New Roman"/>
          <w:sz w:val="28"/>
          <w:szCs w:val="28"/>
        </w:rPr>
      </w:pPr>
      <w:r w:rsidRPr="008827CB">
        <w:rPr>
          <w:rFonts w:ascii="Times New Roman" w:hAnsi="Times New Roman" w:cs="Times New Roman"/>
          <w:sz w:val="28"/>
          <w:szCs w:val="28"/>
          <w:lang w:val="uk-UA"/>
        </w:rPr>
        <w:tab/>
        <w:t>4.6.5. Р</w:t>
      </w:r>
      <w:r w:rsidRPr="008827CB">
        <w:rPr>
          <w:rFonts w:ascii="Times New Roman" w:hAnsi="Times New Roman" w:cs="Times New Roman"/>
          <w:sz w:val="28"/>
          <w:szCs w:val="28"/>
        </w:rPr>
        <w:t>евізійна</w:t>
      </w:r>
      <w:r w:rsidRPr="008827CB">
        <w:rPr>
          <w:rFonts w:ascii="Times New Roman" w:hAnsi="Times New Roman" w:cs="Times New Roman"/>
          <w:sz w:val="28"/>
          <w:szCs w:val="28"/>
        </w:rPr>
        <w:tab/>
        <w:t xml:space="preserve">комісія складає висновок за річними звітами про результати діяльності </w:t>
      </w:r>
      <w:r w:rsidRPr="008827CB">
        <w:rPr>
          <w:rFonts w:ascii="Times New Roman" w:hAnsi="Times New Roman" w:cs="Times New Roman"/>
          <w:sz w:val="28"/>
          <w:szCs w:val="28"/>
          <w:lang w:val="uk-UA"/>
        </w:rPr>
        <w:t>Громадської організації</w:t>
      </w:r>
      <w:r w:rsidRPr="008827CB">
        <w:rPr>
          <w:rFonts w:ascii="Times New Roman" w:hAnsi="Times New Roman" w:cs="Times New Roman"/>
          <w:sz w:val="28"/>
          <w:szCs w:val="28"/>
        </w:rPr>
        <w:t>.</w:t>
      </w:r>
    </w:p>
    <w:p w:rsidR="008827CB" w:rsidRPr="00347468" w:rsidRDefault="008827CB" w:rsidP="00347468">
      <w:pPr>
        <w:pStyle w:val="70"/>
        <w:shd w:val="clear" w:color="auto" w:fill="auto"/>
        <w:spacing w:line="240" w:lineRule="auto"/>
        <w:ind w:left="20" w:right="20"/>
        <w:rPr>
          <w:rFonts w:ascii="Times New Roman" w:hAnsi="Times New Roman" w:cs="Times New Roman"/>
          <w:sz w:val="28"/>
          <w:szCs w:val="28"/>
          <w:lang w:val="uk-UA"/>
        </w:rPr>
      </w:pPr>
      <w:r w:rsidRPr="008827CB">
        <w:rPr>
          <w:rFonts w:ascii="Times New Roman" w:hAnsi="Times New Roman" w:cs="Times New Roman"/>
          <w:sz w:val="28"/>
          <w:szCs w:val="28"/>
          <w:lang w:val="uk-UA"/>
        </w:rPr>
        <w:t xml:space="preserve">         4.6.6. Засідання Ревізійної комісії є правочинним, якщо на ньому присутні не </w:t>
      </w:r>
      <w:r w:rsidRPr="00347468">
        <w:rPr>
          <w:rFonts w:ascii="Times New Roman" w:hAnsi="Times New Roman" w:cs="Times New Roman"/>
          <w:sz w:val="28"/>
          <w:szCs w:val="28"/>
          <w:lang w:val="uk-UA"/>
        </w:rPr>
        <w:t>менше половини її членів. Рішення приймається більшістю голосів.</w:t>
      </w:r>
    </w:p>
    <w:p w:rsidR="00347468" w:rsidRDefault="00BC6E59" w:rsidP="00BC6E59">
      <w:pPr>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4.7. </w:t>
      </w:r>
      <w:r w:rsidR="00347468" w:rsidRPr="00347468">
        <w:rPr>
          <w:rFonts w:ascii="Times New Roman" w:hAnsi="Times New Roman"/>
          <w:color w:val="000000"/>
          <w:sz w:val="28"/>
          <w:szCs w:val="28"/>
          <w:lang w:val="uk-UA"/>
        </w:rPr>
        <w:t xml:space="preserve">Рішення, дії, бездіяльність керівних органів </w:t>
      </w:r>
      <w:r w:rsidR="006D009F">
        <w:rPr>
          <w:rFonts w:ascii="Times New Roman" w:hAnsi="Times New Roman"/>
          <w:color w:val="000000"/>
          <w:sz w:val="28"/>
          <w:szCs w:val="28"/>
          <w:lang w:val="uk-UA"/>
        </w:rPr>
        <w:t xml:space="preserve">Громадської </w:t>
      </w:r>
      <w:r w:rsidR="00347468" w:rsidRPr="00347468">
        <w:rPr>
          <w:rFonts w:ascii="Times New Roman" w:hAnsi="Times New Roman"/>
          <w:color w:val="000000"/>
          <w:sz w:val="28"/>
          <w:szCs w:val="28"/>
          <w:lang w:val="uk-UA"/>
        </w:rPr>
        <w:t>Організації можуть бути оскаржені членом (членами) Організації.</w:t>
      </w:r>
      <w:r w:rsidR="006D009F">
        <w:rPr>
          <w:rFonts w:ascii="Times New Roman" w:hAnsi="Times New Roman"/>
          <w:color w:val="000000"/>
          <w:sz w:val="28"/>
          <w:szCs w:val="28"/>
          <w:lang w:val="uk-UA"/>
        </w:rPr>
        <w:t xml:space="preserve"> </w:t>
      </w:r>
      <w:r w:rsidR="00347468" w:rsidRPr="00347468">
        <w:rPr>
          <w:rFonts w:ascii="Times New Roman" w:hAnsi="Times New Roman"/>
          <w:color w:val="000000"/>
          <w:sz w:val="28"/>
          <w:szCs w:val="28"/>
          <w:lang w:val="uk-UA"/>
        </w:rPr>
        <w:t xml:space="preserve">Скарги на рішення, дії, бездіяльність </w:t>
      </w:r>
      <w:r w:rsidR="006D009F">
        <w:rPr>
          <w:rFonts w:ascii="Times New Roman" w:hAnsi="Times New Roman"/>
          <w:color w:val="000000"/>
          <w:sz w:val="28"/>
          <w:szCs w:val="28"/>
          <w:lang w:val="uk-UA"/>
        </w:rPr>
        <w:t>Голови правління Громадської</w:t>
      </w:r>
      <w:r w:rsidR="00347468" w:rsidRPr="00347468">
        <w:rPr>
          <w:rFonts w:ascii="Times New Roman" w:hAnsi="Times New Roman"/>
          <w:color w:val="000000"/>
          <w:sz w:val="28"/>
          <w:szCs w:val="28"/>
          <w:lang w:val="uk-UA"/>
        </w:rPr>
        <w:t xml:space="preserve"> Організації можуть бути подані до Правління Організації або винесені на розгляд Загальних Зборів. У разі не згоди із рішенням Правління </w:t>
      </w:r>
      <w:r w:rsidR="006D009F">
        <w:rPr>
          <w:rFonts w:ascii="Times New Roman" w:hAnsi="Times New Roman"/>
          <w:color w:val="000000"/>
          <w:sz w:val="28"/>
          <w:szCs w:val="28"/>
          <w:lang w:val="uk-UA"/>
        </w:rPr>
        <w:t xml:space="preserve">Громадської </w:t>
      </w:r>
      <w:r w:rsidR="00347468" w:rsidRPr="00347468">
        <w:rPr>
          <w:rFonts w:ascii="Times New Roman" w:hAnsi="Times New Roman"/>
          <w:color w:val="000000"/>
          <w:sz w:val="28"/>
          <w:szCs w:val="28"/>
          <w:lang w:val="uk-UA"/>
        </w:rPr>
        <w:t xml:space="preserve">Організації щодо скарги, або інші рішення, дії, бездіяльність Правління член (члени) можуть бути оскаржені до Загальних Зборів. </w:t>
      </w:r>
    </w:p>
    <w:p w:rsidR="00756C35" w:rsidRDefault="00756C35" w:rsidP="00756C35">
      <w:pPr>
        <w:pStyle w:val="ae"/>
        <w:spacing w:before="0" w:beforeAutospacing="0" w:after="0" w:afterAutospacing="0"/>
        <w:ind w:firstLine="708"/>
        <w:jc w:val="both"/>
        <w:rPr>
          <w:sz w:val="28"/>
          <w:szCs w:val="28"/>
          <w:lang w:val="uk-UA"/>
        </w:rPr>
      </w:pPr>
      <w:r w:rsidRPr="0035794F">
        <w:rPr>
          <w:sz w:val="28"/>
          <w:szCs w:val="28"/>
        </w:rPr>
        <w:t xml:space="preserve">Якщо питання, порушені в одержаному </w:t>
      </w:r>
      <w:r>
        <w:rPr>
          <w:sz w:val="28"/>
          <w:szCs w:val="28"/>
          <w:lang w:val="uk-UA"/>
        </w:rPr>
        <w:t>К</w:t>
      </w:r>
      <w:r w:rsidRPr="0035794F">
        <w:rPr>
          <w:sz w:val="28"/>
          <w:szCs w:val="28"/>
        </w:rPr>
        <w:t>ерівним органом Організації або посадовими особами зверненні, не входять до їх повноважен</w:t>
      </w:r>
      <w:r w:rsidR="000C6E74">
        <w:rPr>
          <w:sz w:val="28"/>
          <w:szCs w:val="28"/>
        </w:rPr>
        <w:t xml:space="preserve">ь, воно в термін не більше </w:t>
      </w:r>
      <w:proofErr w:type="gramStart"/>
      <w:r w:rsidR="000C6E74">
        <w:rPr>
          <w:sz w:val="28"/>
          <w:szCs w:val="28"/>
        </w:rPr>
        <w:t>п’</w:t>
      </w:r>
      <w:r w:rsidRPr="0035794F">
        <w:rPr>
          <w:sz w:val="28"/>
          <w:szCs w:val="28"/>
        </w:rPr>
        <w:t>яти</w:t>
      </w:r>
      <w:proofErr w:type="gramEnd"/>
      <w:r w:rsidRPr="0035794F">
        <w:rPr>
          <w:sz w:val="28"/>
          <w:szCs w:val="28"/>
        </w:rPr>
        <w:t xml:space="preserve"> днів пересилається ними за належністю відповідному органу чи посадовій особі, про що повідомляється члену Організації, який подав звернення. </w:t>
      </w:r>
    </w:p>
    <w:p w:rsidR="00756C35" w:rsidRPr="0035794F" w:rsidRDefault="00756C35" w:rsidP="00756C35">
      <w:pPr>
        <w:pStyle w:val="ae"/>
        <w:spacing w:before="0" w:beforeAutospacing="0" w:after="0" w:afterAutospacing="0"/>
        <w:ind w:firstLine="708"/>
        <w:jc w:val="both"/>
        <w:rPr>
          <w:sz w:val="28"/>
          <w:szCs w:val="28"/>
        </w:rPr>
      </w:pPr>
      <w:r w:rsidRPr="0035794F">
        <w:rPr>
          <w:sz w:val="28"/>
          <w:szCs w:val="28"/>
        </w:rPr>
        <w:t xml:space="preserve">У разі якщо звернення не містить даних, необхідних для прийняття обґрунтованого </w:t>
      </w:r>
      <w:proofErr w:type="gramStart"/>
      <w:r w:rsidRPr="0035794F">
        <w:rPr>
          <w:sz w:val="28"/>
          <w:szCs w:val="28"/>
        </w:rPr>
        <w:t>р</w:t>
      </w:r>
      <w:proofErr w:type="gramEnd"/>
      <w:r w:rsidRPr="0035794F">
        <w:rPr>
          <w:sz w:val="28"/>
          <w:szCs w:val="28"/>
        </w:rPr>
        <w:t>ішення, воно в той же термін повертається члену Організації з відповідними роз’ясненнями.</w:t>
      </w:r>
    </w:p>
    <w:p w:rsidR="00756C35" w:rsidRPr="0035794F" w:rsidRDefault="00756C35" w:rsidP="00756C35">
      <w:pPr>
        <w:pStyle w:val="ae"/>
        <w:spacing w:before="0" w:beforeAutospacing="0" w:after="0" w:afterAutospacing="0"/>
        <w:ind w:firstLine="708"/>
        <w:jc w:val="both"/>
        <w:rPr>
          <w:sz w:val="28"/>
          <w:szCs w:val="28"/>
        </w:rPr>
      </w:pPr>
      <w:r w:rsidRPr="0035794F">
        <w:rPr>
          <w:sz w:val="28"/>
          <w:szCs w:val="28"/>
        </w:rPr>
        <w:t xml:space="preserve">Забороняється направляти скарги </w:t>
      </w:r>
      <w:r>
        <w:rPr>
          <w:sz w:val="28"/>
          <w:szCs w:val="28"/>
          <w:lang w:val="uk-UA"/>
        </w:rPr>
        <w:t xml:space="preserve">членів Громадської організації </w:t>
      </w:r>
      <w:r w:rsidRPr="0035794F">
        <w:rPr>
          <w:sz w:val="28"/>
          <w:szCs w:val="28"/>
        </w:rPr>
        <w:t xml:space="preserve">для розгляду тим органам або посадовим особам, дії чи </w:t>
      </w:r>
      <w:proofErr w:type="gramStart"/>
      <w:r w:rsidRPr="0035794F">
        <w:rPr>
          <w:sz w:val="28"/>
          <w:szCs w:val="28"/>
        </w:rPr>
        <w:t>р</w:t>
      </w:r>
      <w:proofErr w:type="gramEnd"/>
      <w:r w:rsidRPr="0035794F">
        <w:rPr>
          <w:sz w:val="28"/>
          <w:szCs w:val="28"/>
        </w:rPr>
        <w:t>ішення яких оскаржуються.</w:t>
      </w:r>
    </w:p>
    <w:p w:rsidR="000C6E74" w:rsidRDefault="00756C35" w:rsidP="00756C35">
      <w:pPr>
        <w:spacing w:after="0" w:line="240" w:lineRule="auto"/>
        <w:ind w:firstLine="709"/>
        <w:jc w:val="both"/>
        <w:rPr>
          <w:rFonts w:ascii="Times New Roman" w:hAnsi="Times New Roman" w:cs="Times New Roman"/>
          <w:sz w:val="28"/>
          <w:szCs w:val="28"/>
          <w:lang w:val="uk-UA"/>
        </w:rPr>
      </w:pPr>
      <w:r w:rsidRPr="0035794F">
        <w:rPr>
          <w:rFonts w:ascii="Times New Roman" w:hAnsi="Times New Roman" w:cs="Times New Roman"/>
          <w:sz w:val="28"/>
          <w:szCs w:val="28"/>
        </w:rPr>
        <w:t>Не розглядаються повторні звернення від одного і того ж члена організації з одного й того ж питання, якщо перше вирішено по суті, а також ті звернення, терміни розгляду яких передбачено законом</w:t>
      </w:r>
    </w:p>
    <w:p w:rsidR="00756C35" w:rsidRPr="000C6E74" w:rsidRDefault="000C6E74" w:rsidP="00756C35">
      <w:pPr>
        <w:pStyle w:val="ae"/>
        <w:spacing w:before="0" w:beforeAutospacing="0" w:after="0" w:afterAutospacing="0"/>
        <w:jc w:val="both"/>
        <w:rPr>
          <w:sz w:val="28"/>
          <w:szCs w:val="28"/>
          <w:lang w:val="uk-UA"/>
        </w:rPr>
      </w:pPr>
      <w:r>
        <w:rPr>
          <w:sz w:val="28"/>
          <w:szCs w:val="28"/>
          <w:lang w:val="uk-UA"/>
        </w:rPr>
        <w:tab/>
        <w:t>Скарги на р</w:t>
      </w:r>
      <w:r w:rsidRPr="00347468">
        <w:rPr>
          <w:color w:val="000000"/>
          <w:sz w:val="28"/>
          <w:szCs w:val="28"/>
          <w:lang w:val="uk-UA"/>
        </w:rPr>
        <w:t xml:space="preserve">ішення, дії, бездіяльність керівних органів </w:t>
      </w:r>
      <w:r>
        <w:rPr>
          <w:color w:val="000000"/>
          <w:sz w:val="28"/>
          <w:szCs w:val="28"/>
          <w:lang w:val="uk-UA"/>
        </w:rPr>
        <w:t xml:space="preserve">Громадської </w:t>
      </w:r>
      <w:r w:rsidRPr="00347468">
        <w:rPr>
          <w:color w:val="000000"/>
          <w:sz w:val="28"/>
          <w:szCs w:val="28"/>
          <w:lang w:val="uk-UA"/>
        </w:rPr>
        <w:t>Організації</w:t>
      </w:r>
      <w:r>
        <w:rPr>
          <w:color w:val="000000"/>
          <w:sz w:val="28"/>
          <w:szCs w:val="28"/>
          <w:lang w:val="uk-UA"/>
        </w:rPr>
        <w:t xml:space="preserve"> повинні бути розглянуті</w:t>
      </w:r>
      <w:r w:rsidRPr="000C6E74">
        <w:rPr>
          <w:sz w:val="28"/>
          <w:szCs w:val="28"/>
          <w:lang w:val="uk-UA"/>
        </w:rPr>
        <w:t xml:space="preserve"> об’єктивно, усебічно</w:t>
      </w:r>
      <w:r>
        <w:rPr>
          <w:sz w:val="28"/>
          <w:szCs w:val="28"/>
          <w:lang w:val="uk-UA"/>
        </w:rPr>
        <w:t xml:space="preserve"> та п</w:t>
      </w:r>
      <w:r w:rsidRPr="000C6E74">
        <w:rPr>
          <w:sz w:val="28"/>
          <w:szCs w:val="28"/>
          <w:lang w:val="uk-UA"/>
        </w:rPr>
        <w:t>исьмово повідомляти</w:t>
      </w:r>
      <w:r>
        <w:rPr>
          <w:sz w:val="28"/>
          <w:szCs w:val="28"/>
          <w:lang w:val="uk-UA"/>
        </w:rPr>
        <w:t xml:space="preserve"> члена Громадської Організації </w:t>
      </w:r>
      <w:r w:rsidRPr="000C6E74">
        <w:rPr>
          <w:sz w:val="28"/>
          <w:szCs w:val="28"/>
          <w:lang w:val="uk-UA"/>
        </w:rPr>
        <w:t>про результати перевірки скарги та суть прийнятого рішення</w:t>
      </w:r>
      <w:r>
        <w:rPr>
          <w:sz w:val="28"/>
          <w:szCs w:val="28"/>
          <w:lang w:val="uk-UA"/>
        </w:rPr>
        <w:t>.</w:t>
      </w:r>
    </w:p>
    <w:p w:rsidR="000C6E74" w:rsidRPr="000C6E74" w:rsidRDefault="00756C35" w:rsidP="000C6E74">
      <w:pPr>
        <w:pStyle w:val="ae"/>
        <w:spacing w:before="0" w:beforeAutospacing="0" w:after="0" w:afterAutospacing="0"/>
        <w:ind w:firstLine="708"/>
        <w:jc w:val="both"/>
        <w:rPr>
          <w:sz w:val="28"/>
          <w:szCs w:val="28"/>
          <w:lang w:val="uk-UA"/>
        </w:rPr>
      </w:pPr>
      <w:r w:rsidRPr="0035794F">
        <w:rPr>
          <w:sz w:val="28"/>
          <w:szCs w:val="28"/>
        </w:rPr>
        <w:t> </w:t>
      </w:r>
      <w:r w:rsidR="000C6E74" w:rsidRPr="000C6E74">
        <w:rPr>
          <w:sz w:val="28"/>
          <w:szCs w:val="28"/>
          <w:lang w:val="uk-UA"/>
        </w:rPr>
        <w:t xml:space="preserve">Скарга на дії чи рішення керівного органу Організації, посадової особи подається в порядку підлеглості вищому органу або посадовій особі, що не позбавляє члена організації права звернутися до суду відповідно до чинного </w:t>
      </w:r>
      <w:r w:rsidR="000C6E74" w:rsidRPr="000C6E74">
        <w:rPr>
          <w:sz w:val="28"/>
          <w:szCs w:val="28"/>
          <w:lang w:val="uk-UA"/>
        </w:rPr>
        <w:lastRenderedPageBreak/>
        <w:t>законодавства, а в разі незгоди члена Організації з прийнятим за скаргою рішенням – безпосередньо до суду.</w:t>
      </w:r>
    </w:p>
    <w:p w:rsidR="006D009F" w:rsidRDefault="006D009F" w:rsidP="00BC6E59">
      <w:pPr>
        <w:spacing w:after="0" w:line="240" w:lineRule="auto"/>
        <w:ind w:firstLine="709"/>
        <w:jc w:val="both"/>
        <w:rPr>
          <w:rFonts w:ascii="Times New Roman" w:hAnsi="Times New Roman"/>
          <w:color w:val="000000"/>
          <w:sz w:val="28"/>
          <w:szCs w:val="28"/>
          <w:lang w:val="uk-UA"/>
        </w:rPr>
      </w:pPr>
    </w:p>
    <w:p w:rsidR="008827CB" w:rsidRPr="00BA409C" w:rsidRDefault="008827CB" w:rsidP="00BA409C">
      <w:pPr>
        <w:pStyle w:val="22"/>
        <w:numPr>
          <w:ilvl w:val="0"/>
          <w:numId w:val="11"/>
        </w:numPr>
        <w:shd w:val="clear" w:color="auto" w:fill="auto"/>
        <w:spacing w:line="240" w:lineRule="auto"/>
        <w:jc w:val="center"/>
        <w:rPr>
          <w:rStyle w:val="2Arial9pt1"/>
          <w:rFonts w:ascii="Times New Roman" w:hAnsi="Times New Roman" w:cs="Times New Roman"/>
          <w:sz w:val="28"/>
          <w:szCs w:val="28"/>
          <w:lang w:val="uk-UA"/>
        </w:rPr>
      </w:pPr>
      <w:r w:rsidRPr="00BA409C">
        <w:rPr>
          <w:rStyle w:val="2Arial9pt1"/>
          <w:rFonts w:ascii="Times New Roman" w:hAnsi="Times New Roman" w:cs="Times New Roman"/>
          <w:sz w:val="28"/>
          <w:szCs w:val="28"/>
          <w:lang w:val="uk-UA"/>
        </w:rPr>
        <w:t>МАЙНО ТА КОШТИ ГРОМАДСЬКОЇ ОРГАНІЗАЦІЇ</w:t>
      </w:r>
    </w:p>
    <w:p w:rsidR="00BA409C" w:rsidRPr="00BA409C" w:rsidRDefault="00BA409C" w:rsidP="00BA409C">
      <w:pPr>
        <w:spacing w:after="0" w:line="240" w:lineRule="auto"/>
        <w:ind w:firstLine="675"/>
        <w:jc w:val="both"/>
        <w:rPr>
          <w:rFonts w:ascii="Times New Roman" w:hAnsi="Times New Roman" w:cs="Times New Roman"/>
          <w:sz w:val="28"/>
          <w:szCs w:val="28"/>
          <w:lang w:val="uk-UA"/>
        </w:rPr>
      </w:pPr>
      <w:r w:rsidRPr="00BA409C">
        <w:rPr>
          <w:rFonts w:ascii="Times New Roman" w:hAnsi="Times New Roman" w:cs="Times New Roman"/>
          <w:sz w:val="28"/>
          <w:szCs w:val="28"/>
          <w:lang w:val="uk-UA"/>
        </w:rPr>
        <w:t xml:space="preserve">5.1. </w:t>
      </w:r>
      <w:r w:rsidR="000032AB">
        <w:rPr>
          <w:rFonts w:ascii="Times New Roman" w:hAnsi="Times New Roman" w:cs="Times New Roman"/>
          <w:sz w:val="28"/>
          <w:szCs w:val="28"/>
          <w:lang w:val="uk-UA"/>
        </w:rPr>
        <w:t xml:space="preserve">Громадська </w:t>
      </w:r>
      <w:r w:rsidRPr="00BA409C">
        <w:rPr>
          <w:rFonts w:ascii="Times New Roman" w:hAnsi="Times New Roman" w:cs="Times New Roman"/>
          <w:sz w:val="28"/>
          <w:szCs w:val="28"/>
          <w:lang w:val="uk-UA"/>
        </w:rPr>
        <w:t>Організація може мати у власності кошти та інше майно, необхідне для здійснення її статутної діяльності.</w:t>
      </w:r>
    </w:p>
    <w:p w:rsidR="00BA409C" w:rsidRPr="00BA409C" w:rsidRDefault="00BA409C" w:rsidP="00BA409C">
      <w:pPr>
        <w:spacing w:after="0" w:line="240" w:lineRule="auto"/>
        <w:ind w:firstLine="67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 </w:t>
      </w:r>
      <w:r w:rsidR="000032AB">
        <w:rPr>
          <w:rFonts w:ascii="Times New Roman" w:hAnsi="Times New Roman" w:cs="Times New Roman"/>
          <w:sz w:val="28"/>
          <w:szCs w:val="28"/>
          <w:lang w:val="uk-UA"/>
        </w:rPr>
        <w:t>Громадська</w:t>
      </w:r>
      <w:r w:rsidR="000032AB" w:rsidRPr="00BA409C">
        <w:rPr>
          <w:rFonts w:ascii="Times New Roman" w:hAnsi="Times New Roman" w:cs="Times New Roman"/>
          <w:sz w:val="28"/>
          <w:szCs w:val="28"/>
          <w:lang w:val="uk-UA"/>
        </w:rPr>
        <w:t xml:space="preserve"> </w:t>
      </w:r>
      <w:r w:rsidRPr="00BA409C">
        <w:rPr>
          <w:rFonts w:ascii="Times New Roman" w:hAnsi="Times New Roman" w:cs="Times New Roman"/>
          <w:sz w:val="28"/>
          <w:szCs w:val="28"/>
          <w:lang w:val="uk-UA"/>
        </w:rPr>
        <w:t xml:space="preserve">Організація набуває права власності на кошти та інше майно, передане їй членами Організації або державою, набуте від вступних та членських внесків, пожертвуване громадянами, підприємствами, установами та організаціями (спонсорами), а також на майно, придбане за рахунок власних коштів чи на інших підставах не заборонених законом. </w:t>
      </w:r>
    </w:p>
    <w:p w:rsidR="00BA409C" w:rsidRPr="00BA409C" w:rsidRDefault="00BA409C" w:rsidP="000C6E74">
      <w:pPr>
        <w:pStyle w:val="70"/>
        <w:numPr>
          <w:ilvl w:val="1"/>
          <w:numId w:val="12"/>
        </w:numPr>
        <w:shd w:val="clear" w:color="auto" w:fill="auto"/>
        <w:tabs>
          <w:tab w:val="left" w:pos="396"/>
        </w:tabs>
        <w:spacing w:line="240" w:lineRule="auto"/>
        <w:ind w:left="0" w:firstLine="710"/>
        <w:rPr>
          <w:rFonts w:ascii="Times New Roman" w:hAnsi="Times New Roman" w:cs="Times New Roman"/>
          <w:sz w:val="28"/>
          <w:szCs w:val="28"/>
        </w:rPr>
      </w:pPr>
      <w:r w:rsidRPr="00BA409C">
        <w:rPr>
          <w:rFonts w:ascii="Times New Roman" w:hAnsi="Times New Roman" w:cs="Times New Roman"/>
          <w:sz w:val="28"/>
          <w:szCs w:val="28"/>
        </w:rPr>
        <w:t>Джерелами формування майна та коштів Громадської Організації</w:t>
      </w:r>
      <w:proofErr w:type="gramStart"/>
      <w:r w:rsidRPr="00BA409C">
        <w:rPr>
          <w:rFonts w:ascii="Times New Roman" w:hAnsi="Times New Roman" w:cs="Times New Roman"/>
          <w:sz w:val="28"/>
          <w:szCs w:val="28"/>
        </w:rPr>
        <w:t xml:space="preserve"> є:</w:t>
      </w:r>
      <w:proofErr w:type="gramEnd"/>
      <w:r w:rsidRPr="00BA409C">
        <w:rPr>
          <w:rFonts w:ascii="Times New Roman" w:hAnsi="Times New Roman" w:cs="Times New Roman"/>
          <w:sz w:val="28"/>
          <w:szCs w:val="28"/>
        </w:rPr>
        <w:t xml:space="preserve"> </w:t>
      </w:r>
    </w:p>
    <w:p w:rsidR="00BA409C" w:rsidRPr="00BA409C" w:rsidRDefault="00BA409C" w:rsidP="000C6E74">
      <w:pPr>
        <w:pStyle w:val="70"/>
        <w:numPr>
          <w:ilvl w:val="0"/>
          <w:numId w:val="6"/>
        </w:numPr>
        <w:shd w:val="clear" w:color="auto" w:fill="auto"/>
        <w:tabs>
          <w:tab w:val="left" w:pos="224"/>
        </w:tabs>
        <w:spacing w:line="240" w:lineRule="auto"/>
        <w:ind w:left="20" w:right="20"/>
        <w:rPr>
          <w:rFonts w:ascii="Times New Roman" w:hAnsi="Times New Roman" w:cs="Times New Roman"/>
          <w:sz w:val="28"/>
          <w:szCs w:val="28"/>
        </w:rPr>
      </w:pPr>
      <w:r w:rsidRPr="00BA409C">
        <w:rPr>
          <w:rFonts w:ascii="Times New Roman" w:hAnsi="Times New Roman" w:cs="Times New Roman"/>
          <w:sz w:val="28"/>
          <w:szCs w:val="28"/>
        </w:rPr>
        <w:t xml:space="preserve">членські та інші внески членів Громадської Організації, що сплачуються у відповідності з </w:t>
      </w:r>
      <w:proofErr w:type="gramStart"/>
      <w:r w:rsidRPr="00BA409C">
        <w:rPr>
          <w:rFonts w:ascii="Times New Roman" w:hAnsi="Times New Roman" w:cs="Times New Roman"/>
          <w:sz w:val="28"/>
          <w:szCs w:val="28"/>
        </w:rPr>
        <w:t>р</w:t>
      </w:r>
      <w:proofErr w:type="gramEnd"/>
      <w:r w:rsidRPr="00BA409C">
        <w:rPr>
          <w:rFonts w:ascii="Times New Roman" w:hAnsi="Times New Roman" w:cs="Times New Roman"/>
          <w:sz w:val="28"/>
          <w:szCs w:val="28"/>
        </w:rPr>
        <w:t xml:space="preserve">ішенням відповідних </w:t>
      </w:r>
      <w:r w:rsidRPr="00BA409C">
        <w:rPr>
          <w:rFonts w:ascii="Times New Roman" w:hAnsi="Times New Roman" w:cs="Times New Roman"/>
          <w:sz w:val="28"/>
          <w:szCs w:val="28"/>
          <w:lang w:val="uk-UA"/>
        </w:rPr>
        <w:t xml:space="preserve">керівних </w:t>
      </w:r>
      <w:r w:rsidRPr="00BA409C">
        <w:rPr>
          <w:rFonts w:ascii="Times New Roman" w:hAnsi="Times New Roman" w:cs="Times New Roman"/>
          <w:sz w:val="28"/>
          <w:szCs w:val="28"/>
        </w:rPr>
        <w:t>органів Громадської Організації;</w:t>
      </w:r>
      <w:r w:rsidRPr="00BA409C">
        <w:rPr>
          <w:rFonts w:ascii="Times New Roman" w:eastAsia="Times New Roman" w:hAnsi="Times New Roman" w:cs="Times New Roman"/>
          <w:sz w:val="28"/>
          <w:szCs w:val="28"/>
          <w:lang w:eastAsia="ru-RU"/>
        </w:rPr>
        <w:t xml:space="preserve"> </w:t>
      </w:r>
    </w:p>
    <w:p w:rsidR="00BA409C" w:rsidRPr="00BA409C" w:rsidRDefault="00BA409C" w:rsidP="000C6E74">
      <w:pPr>
        <w:pStyle w:val="70"/>
        <w:numPr>
          <w:ilvl w:val="0"/>
          <w:numId w:val="6"/>
        </w:numPr>
        <w:shd w:val="clear" w:color="auto" w:fill="auto"/>
        <w:tabs>
          <w:tab w:val="left" w:pos="224"/>
        </w:tabs>
        <w:spacing w:line="240" w:lineRule="auto"/>
        <w:ind w:left="20" w:right="20"/>
        <w:rPr>
          <w:rFonts w:ascii="Times New Roman" w:hAnsi="Times New Roman" w:cs="Times New Roman"/>
          <w:sz w:val="28"/>
          <w:szCs w:val="28"/>
        </w:rPr>
      </w:pPr>
      <w:r w:rsidRPr="00BA409C">
        <w:rPr>
          <w:rFonts w:ascii="Times New Roman" w:eastAsia="Times New Roman" w:hAnsi="Times New Roman" w:cs="Times New Roman"/>
          <w:sz w:val="28"/>
          <w:szCs w:val="28"/>
          <w:lang w:eastAsia="ru-RU"/>
        </w:rPr>
        <w:t>пасивні доходи;</w:t>
      </w:r>
    </w:p>
    <w:p w:rsidR="00BA409C" w:rsidRPr="00BA409C" w:rsidRDefault="00BA409C" w:rsidP="000C6E74">
      <w:pPr>
        <w:pStyle w:val="70"/>
        <w:numPr>
          <w:ilvl w:val="0"/>
          <w:numId w:val="6"/>
        </w:numPr>
        <w:shd w:val="clear" w:color="auto" w:fill="auto"/>
        <w:tabs>
          <w:tab w:val="left" w:pos="132"/>
        </w:tabs>
        <w:spacing w:line="240" w:lineRule="auto"/>
        <w:ind w:left="20"/>
        <w:rPr>
          <w:rFonts w:ascii="Times New Roman" w:eastAsia="Times New Roman" w:hAnsi="Times New Roman" w:cs="Times New Roman"/>
          <w:sz w:val="28"/>
          <w:szCs w:val="28"/>
          <w:lang w:val="uk-UA" w:eastAsia="ru-RU"/>
        </w:rPr>
      </w:pPr>
      <w:r w:rsidRPr="00BA409C">
        <w:rPr>
          <w:rFonts w:ascii="Times New Roman" w:hAnsi="Times New Roman" w:cs="Times New Roman"/>
          <w:sz w:val="28"/>
          <w:szCs w:val="28"/>
          <w:lang w:val="uk-UA"/>
        </w:rPr>
        <w:t xml:space="preserve"> добровільні надходження від фізичних та юридичних осіб;</w:t>
      </w:r>
    </w:p>
    <w:p w:rsidR="00BA409C" w:rsidRPr="00BA409C" w:rsidRDefault="00BA409C" w:rsidP="000C6E74">
      <w:pPr>
        <w:pStyle w:val="70"/>
        <w:numPr>
          <w:ilvl w:val="0"/>
          <w:numId w:val="6"/>
        </w:numPr>
        <w:shd w:val="clear" w:color="auto" w:fill="auto"/>
        <w:tabs>
          <w:tab w:val="left" w:pos="132"/>
        </w:tabs>
        <w:spacing w:line="240" w:lineRule="auto"/>
        <w:ind w:left="20"/>
        <w:rPr>
          <w:rFonts w:ascii="Times New Roman" w:eastAsia="Times New Roman" w:hAnsi="Times New Roman" w:cs="Times New Roman"/>
          <w:sz w:val="28"/>
          <w:szCs w:val="28"/>
          <w:lang w:eastAsia="ru-RU"/>
        </w:rPr>
      </w:pPr>
      <w:r w:rsidRPr="00BA409C">
        <w:rPr>
          <w:rFonts w:ascii="Times New Roman" w:hAnsi="Times New Roman" w:cs="Times New Roman"/>
          <w:sz w:val="28"/>
          <w:szCs w:val="28"/>
          <w:lang w:val="uk-UA"/>
        </w:rPr>
        <w:t xml:space="preserve"> </w:t>
      </w:r>
      <w:r w:rsidRPr="00BA409C">
        <w:rPr>
          <w:rFonts w:ascii="Times New Roman" w:eastAsia="Times New Roman" w:hAnsi="Times New Roman" w:cs="Times New Roman"/>
          <w:sz w:val="28"/>
          <w:szCs w:val="28"/>
          <w:lang w:eastAsia="ru-RU"/>
        </w:rPr>
        <w:t xml:space="preserve">благодійна допомога, гуманітарна та </w:t>
      </w:r>
      <w:proofErr w:type="gramStart"/>
      <w:r w:rsidRPr="00BA409C">
        <w:rPr>
          <w:rFonts w:ascii="Times New Roman" w:eastAsia="Times New Roman" w:hAnsi="Times New Roman" w:cs="Times New Roman"/>
          <w:sz w:val="28"/>
          <w:szCs w:val="28"/>
          <w:lang w:eastAsia="ru-RU"/>
        </w:rPr>
        <w:t>техн</w:t>
      </w:r>
      <w:proofErr w:type="gramEnd"/>
      <w:r w:rsidRPr="00BA409C">
        <w:rPr>
          <w:rFonts w:ascii="Times New Roman" w:eastAsia="Times New Roman" w:hAnsi="Times New Roman" w:cs="Times New Roman"/>
          <w:sz w:val="28"/>
          <w:szCs w:val="28"/>
          <w:lang w:eastAsia="ru-RU"/>
        </w:rPr>
        <w:t>ічна допомога;</w:t>
      </w:r>
    </w:p>
    <w:p w:rsidR="00BA409C" w:rsidRPr="00BA409C" w:rsidRDefault="00BA409C" w:rsidP="000C6E74">
      <w:pPr>
        <w:pStyle w:val="70"/>
        <w:numPr>
          <w:ilvl w:val="0"/>
          <w:numId w:val="6"/>
        </w:numPr>
        <w:shd w:val="clear" w:color="auto" w:fill="auto"/>
        <w:tabs>
          <w:tab w:val="left" w:pos="132"/>
        </w:tabs>
        <w:spacing w:line="240" w:lineRule="auto"/>
        <w:ind w:left="20" w:right="20"/>
        <w:rPr>
          <w:rFonts w:ascii="Times New Roman" w:hAnsi="Times New Roman" w:cs="Times New Roman"/>
          <w:sz w:val="28"/>
          <w:szCs w:val="28"/>
          <w:lang w:val="uk-UA"/>
        </w:rPr>
      </w:pPr>
      <w:r w:rsidRPr="00BA409C">
        <w:rPr>
          <w:rFonts w:ascii="Times New Roman" w:eastAsia="Times New Roman" w:hAnsi="Times New Roman" w:cs="Times New Roman"/>
          <w:sz w:val="28"/>
          <w:szCs w:val="28"/>
          <w:lang w:val="uk-UA" w:eastAsia="ru-RU"/>
        </w:rPr>
        <w:t xml:space="preserve"> </w:t>
      </w:r>
      <w:r w:rsidRPr="00BA409C">
        <w:rPr>
          <w:rFonts w:ascii="Times New Roman" w:eastAsia="Times New Roman" w:hAnsi="Times New Roman" w:cs="Times New Roman"/>
          <w:sz w:val="28"/>
          <w:szCs w:val="28"/>
          <w:lang w:eastAsia="ru-RU"/>
        </w:rPr>
        <w:t xml:space="preserve">доходи від основної діяльності громадської організації відповідно </w:t>
      </w:r>
      <w:proofErr w:type="gramStart"/>
      <w:r w:rsidRPr="00BA409C">
        <w:rPr>
          <w:rFonts w:ascii="Times New Roman" w:eastAsia="Times New Roman" w:hAnsi="Times New Roman" w:cs="Times New Roman"/>
          <w:sz w:val="28"/>
          <w:szCs w:val="28"/>
          <w:lang w:eastAsia="ru-RU"/>
        </w:rPr>
        <w:t>до</w:t>
      </w:r>
      <w:proofErr w:type="gramEnd"/>
      <w:r w:rsidRPr="00BA409C">
        <w:rPr>
          <w:rFonts w:ascii="Times New Roman" w:eastAsia="Times New Roman" w:hAnsi="Times New Roman" w:cs="Times New Roman"/>
          <w:sz w:val="28"/>
          <w:szCs w:val="28"/>
          <w:lang w:eastAsia="ru-RU"/>
        </w:rPr>
        <w:t xml:space="preserve"> Статуту та законодавства</w:t>
      </w:r>
      <w:r w:rsidRPr="00BA409C">
        <w:rPr>
          <w:rFonts w:ascii="Times New Roman" w:eastAsia="Times New Roman" w:hAnsi="Times New Roman" w:cs="Times New Roman"/>
          <w:sz w:val="28"/>
          <w:szCs w:val="28"/>
          <w:lang w:val="uk-UA" w:eastAsia="ru-RU"/>
        </w:rPr>
        <w:t>.</w:t>
      </w:r>
    </w:p>
    <w:p w:rsidR="00BA409C" w:rsidRPr="00BA409C" w:rsidRDefault="00BA409C" w:rsidP="000C6E7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iCs/>
          <w:sz w:val="28"/>
          <w:szCs w:val="28"/>
          <w:lang w:val="uk-UA"/>
        </w:rPr>
        <w:t>5</w:t>
      </w:r>
      <w:r w:rsidRPr="00BA409C">
        <w:rPr>
          <w:rFonts w:ascii="Times New Roman" w:hAnsi="Times New Roman" w:cs="Times New Roman"/>
          <w:iCs/>
          <w:sz w:val="28"/>
          <w:szCs w:val="28"/>
          <w:lang w:val="uk-UA"/>
        </w:rPr>
        <w:t>.4. Доходи або майно</w:t>
      </w:r>
      <w:r w:rsidRPr="00BA409C">
        <w:rPr>
          <w:rFonts w:ascii="Times New Roman" w:hAnsi="Times New Roman" w:cs="Times New Roman"/>
          <w:sz w:val="28"/>
          <w:szCs w:val="28"/>
          <w:lang w:val="uk-UA"/>
        </w:rPr>
        <w:t xml:space="preserve"> </w:t>
      </w:r>
      <w:r w:rsidR="000032AB">
        <w:rPr>
          <w:rFonts w:ascii="Times New Roman" w:hAnsi="Times New Roman" w:cs="Times New Roman"/>
          <w:sz w:val="28"/>
          <w:szCs w:val="28"/>
          <w:lang w:val="uk-UA"/>
        </w:rPr>
        <w:t xml:space="preserve">Громадської </w:t>
      </w:r>
      <w:r w:rsidRPr="00BA409C">
        <w:rPr>
          <w:rFonts w:ascii="Times New Roman" w:hAnsi="Times New Roman" w:cs="Times New Roman"/>
          <w:iCs/>
          <w:sz w:val="28"/>
          <w:szCs w:val="28"/>
          <w:lang w:val="uk-UA"/>
        </w:rPr>
        <w:t>Організації не підлягають розподілу між їх засновниками</w:t>
      </w:r>
      <w:r w:rsidRPr="00BA409C">
        <w:rPr>
          <w:rFonts w:ascii="Times New Roman" w:hAnsi="Times New Roman" w:cs="Times New Roman"/>
          <w:sz w:val="28"/>
          <w:szCs w:val="28"/>
          <w:lang w:val="uk-UA"/>
        </w:rPr>
        <w:t xml:space="preserve"> </w:t>
      </w:r>
      <w:r w:rsidRPr="00BA409C">
        <w:rPr>
          <w:rFonts w:ascii="Times New Roman" w:hAnsi="Times New Roman" w:cs="Times New Roman"/>
          <w:iCs/>
          <w:sz w:val="28"/>
          <w:szCs w:val="28"/>
          <w:lang w:val="uk-UA"/>
        </w:rPr>
        <w:t>або</w:t>
      </w:r>
      <w:r w:rsidRPr="00BA409C">
        <w:rPr>
          <w:rFonts w:ascii="Times New Roman" w:hAnsi="Times New Roman" w:cs="Times New Roman"/>
          <w:sz w:val="28"/>
          <w:szCs w:val="28"/>
          <w:lang w:val="uk-UA"/>
        </w:rPr>
        <w:t xml:space="preserve"> </w:t>
      </w:r>
      <w:r w:rsidRPr="00BA409C">
        <w:rPr>
          <w:rFonts w:ascii="Times New Roman" w:hAnsi="Times New Roman" w:cs="Times New Roman"/>
          <w:iCs/>
          <w:sz w:val="28"/>
          <w:szCs w:val="28"/>
          <w:lang w:val="uk-UA"/>
        </w:rPr>
        <w:t>членами, посадовими особами та не можуть використовуватися для вигоди будь-якого окремого засновника або</w:t>
      </w:r>
      <w:r w:rsidRPr="00BA409C">
        <w:rPr>
          <w:rFonts w:ascii="Times New Roman" w:hAnsi="Times New Roman" w:cs="Times New Roman"/>
          <w:sz w:val="28"/>
          <w:szCs w:val="28"/>
          <w:lang w:val="uk-UA"/>
        </w:rPr>
        <w:t xml:space="preserve"> </w:t>
      </w:r>
      <w:r w:rsidRPr="00BA409C">
        <w:rPr>
          <w:rFonts w:ascii="Times New Roman" w:hAnsi="Times New Roman" w:cs="Times New Roman"/>
          <w:iCs/>
          <w:sz w:val="28"/>
          <w:szCs w:val="28"/>
          <w:lang w:val="uk-UA"/>
        </w:rPr>
        <w:t>члена</w:t>
      </w:r>
      <w:r w:rsidRPr="00BA409C">
        <w:rPr>
          <w:rFonts w:ascii="Times New Roman" w:hAnsi="Times New Roman" w:cs="Times New Roman"/>
          <w:sz w:val="28"/>
          <w:szCs w:val="28"/>
          <w:lang w:val="uk-UA"/>
        </w:rPr>
        <w:t xml:space="preserve"> </w:t>
      </w:r>
      <w:r w:rsidRPr="00BA409C">
        <w:rPr>
          <w:rFonts w:ascii="Times New Roman" w:hAnsi="Times New Roman" w:cs="Times New Roman"/>
          <w:iCs/>
          <w:sz w:val="28"/>
          <w:szCs w:val="28"/>
          <w:lang w:val="uk-UA"/>
        </w:rPr>
        <w:t>такої неприбуткової організації, її посадових осіб (крім оплати їх праці та</w:t>
      </w:r>
      <w:r w:rsidRPr="00BA409C">
        <w:rPr>
          <w:rFonts w:ascii="Times New Roman" w:hAnsi="Times New Roman" w:cs="Times New Roman"/>
          <w:sz w:val="28"/>
          <w:szCs w:val="28"/>
          <w:lang w:val="uk-UA"/>
        </w:rPr>
        <w:t xml:space="preserve"> </w:t>
      </w:r>
      <w:r w:rsidRPr="00BA409C">
        <w:rPr>
          <w:rFonts w:ascii="Times New Roman" w:hAnsi="Times New Roman" w:cs="Times New Roman"/>
          <w:iCs/>
          <w:sz w:val="28"/>
          <w:szCs w:val="28"/>
          <w:lang w:val="uk-UA"/>
        </w:rPr>
        <w:t>відрахувань</w:t>
      </w:r>
      <w:r w:rsidRPr="00BA409C">
        <w:rPr>
          <w:rFonts w:ascii="Times New Roman" w:hAnsi="Times New Roman" w:cs="Times New Roman"/>
          <w:sz w:val="28"/>
          <w:szCs w:val="28"/>
          <w:lang w:val="uk-UA"/>
        </w:rPr>
        <w:t xml:space="preserve"> </w:t>
      </w:r>
      <w:r w:rsidRPr="00BA409C">
        <w:rPr>
          <w:rFonts w:ascii="Times New Roman" w:hAnsi="Times New Roman" w:cs="Times New Roman"/>
          <w:iCs/>
          <w:sz w:val="28"/>
          <w:szCs w:val="28"/>
          <w:lang w:val="uk-UA"/>
        </w:rPr>
        <w:t>на</w:t>
      </w:r>
      <w:r w:rsidRPr="00BA409C">
        <w:rPr>
          <w:rFonts w:ascii="Times New Roman" w:hAnsi="Times New Roman" w:cs="Times New Roman"/>
          <w:sz w:val="28"/>
          <w:szCs w:val="28"/>
          <w:lang w:val="uk-UA"/>
        </w:rPr>
        <w:t xml:space="preserve"> </w:t>
      </w:r>
      <w:r w:rsidRPr="00BA409C">
        <w:rPr>
          <w:rFonts w:ascii="Times New Roman" w:hAnsi="Times New Roman" w:cs="Times New Roman"/>
          <w:iCs/>
          <w:sz w:val="28"/>
          <w:szCs w:val="28"/>
          <w:lang w:val="uk-UA"/>
        </w:rPr>
        <w:t>соціальні</w:t>
      </w:r>
      <w:r w:rsidRPr="00BA409C">
        <w:rPr>
          <w:rFonts w:ascii="Times New Roman" w:hAnsi="Times New Roman" w:cs="Times New Roman"/>
          <w:sz w:val="28"/>
          <w:szCs w:val="28"/>
          <w:lang w:val="uk-UA"/>
        </w:rPr>
        <w:t xml:space="preserve"> </w:t>
      </w:r>
      <w:r w:rsidRPr="00BA409C">
        <w:rPr>
          <w:rFonts w:ascii="Times New Roman" w:hAnsi="Times New Roman" w:cs="Times New Roman"/>
          <w:iCs/>
          <w:sz w:val="28"/>
          <w:szCs w:val="28"/>
          <w:lang w:val="uk-UA"/>
        </w:rPr>
        <w:t>заходи).</w:t>
      </w:r>
      <w:r w:rsidRPr="00BA409C">
        <w:rPr>
          <w:rFonts w:ascii="Times New Roman" w:hAnsi="Times New Roman" w:cs="Times New Roman"/>
          <w:sz w:val="28"/>
          <w:szCs w:val="28"/>
          <w:lang w:val="uk-UA"/>
        </w:rPr>
        <w:t xml:space="preserve"> </w:t>
      </w:r>
    </w:p>
    <w:p w:rsidR="00BA409C" w:rsidRPr="00BA409C" w:rsidRDefault="00BA409C" w:rsidP="000C6E74">
      <w:pPr>
        <w:pStyle w:val="a3"/>
        <w:spacing w:after="0" w:line="240" w:lineRule="auto"/>
        <w:ind w:left="0" w:firstLine="708"/>
        <w:jc w:val="both"/>
        <w:rPr>
          <w:rFonts w:ascii="Times New Roman" w:hAnsi="Times New Roman" w:cs="Times New Roman"/>
          <w:iCs/>
          <w:sz w:val="28"/>
          <w:szCs w:val="28"/>
          <w:lang w:val="uk-UA"/>
        </w:rPr>
      </w:pPr>
      <w:r>
        <w:rPr>
          <w:rFonts w:ascii="Times New Roman" w:hAnsi="Times New Roman" w:cs="Times New Roman"/>
          <w:iCs/>
          <w:sz w:val="28"/>
          <w:szCs w:val="28"/>
          <w:lang w:val="uk-UA"/>
        </w:rPr>
        <w:t>5</w:t>
      </w:r>
      <w:r w:rsidRPr="00BA409C">
        <w:rPr>
          <w:rFonts w:ascii="Times New Roman" w:hAnsi="Times New Roman" w:cs="Times New Roman"/>
          <w:iCs/>
          <w:sz w:val="28"/>
          <w:szCs w:val="28"/>
          <w:lang w:val="uk-UA"/>
        </w:rPr>
        <w:t xml:space="preserve">.5. Доходи та майно </w:t>
      </w:r>
      <w:r w:rsidR="000032AB">
        <w:rPr>
          <w:rFonts w:ascii="Times New Roman" w:hAnsi="Times New Roman" w:cs="Times New Roman"/>
          <w:sz w:val="28"/>
          <w:szCs w:val="28"/>
          <w:lang w:val="uk-UA"/>
        </w:rPr>
        <w:t xml:space="preserve">Громадської </w:t>
      </w:r>
      <w:r w:rsidRPr="00BA409C">
        <w:rPr>
          <w:rFonts w:ascii="Times New Roman" w:hAnsi="Times New Roman" w:cs="Times New Roman"/>
          <w:iCs/>
          <w:sz w:val="28"/>
          <w:szCs w:val="28"/>
          <w:lang w:val="uk-UA"/>
        </w:rPr>
        <w:t>Організації використовуються виключно для фінансування видатків на утримання Організації, реалізації мети (цілей) та напрямів діяльності.</w:t>
      </w:r>
    </w:p>
    <w:p w:rsidR="00BA409C" w:rsidRPr="00BA409C" w:rsidRDefault="00BA409C" w:rsidP="000C6E7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BA409C">
        <w:rPr>
          <w:rFonts w:ascii="Times New Roman" w:hAnsi="Times New Roman" w:cs="Times New Roman"/>
          <w:sz w:val="28"/>
          <w:szCs w:val="28"/>
          <w:lang w:val="uk-UA"/>
        </w:rPr>
        <w:t xml:space="preserve">.6. </w:t>
      </w:r>
      <w:r w:rsidR="000032AB">
        <w:rPr>
          <w:rFonts w:ascii="Times New Roman" w:hAnsi="Times New Roman" w:cs="Times New Roman"/>
          <w:sz w:val="28"/>
          <w:szCs w:val="28"/>
          <w:lang w:val="uk-UA"/>
        </w:rPr>
        <w:t>Громадська</w:t>
      </w:r>
      <w:r w:rsidR="000032AB" w:rsidRPr="00BA409C">
        <w:rPr>
          <w:rFonts w:ascii="Times New Roman" w:hAnsi="Times New Roman" w:cs="Times New Roman"/>
          <w:sz w:val="28"/>
          <w:szCs w:val="28"/>
          <w:lang w:val="uk-UA"/>
        </w:rPr>
        <w:t xml:space="preserve"> </w:t>
      </w:r>
      <w:r w:rsidRPr="00BA409C">
        <w:rPr>
          <w:rFonts w:ascii="Times New Roman" w:hAnsi="Times New Roman" w:cs="Times New Roman"/>
          <w:sz w:val="28"/>
          <w:szCs w:val="28"/>
          <w:lang w:val="uk-UA"/>
        </w:rPr>
        <w:t>Організація має право мати спонсорів, які можуть робити добровільні пожертвування на користь Організації в грошовій або іншій формі. </w:t>
      </w:r>
    </w:p>
    <w:p w:rsidR="00BA409C" w:rsidRPr="00BA409C" w:rsidRDefault="00BA409C" w:rsidP="00BA409C">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BA409C">
        <w:rPr>
          <w:rFonts w:ascii="Times New Roman" w:hAnsi="Times New Roman" w:cs="Times New Roman"/>
          <w:sz w:val="28"/>
          <w:szCs w:val="28"/>
          <w:lang w:val="uk-UA"/>
        </w:rPr>
        <w:t xml:space="preserve">.7. </w:t>
      </w:r>
      <w:r w:rsidR="000032AB">
        <w:rPr>
          <w:rFonts w:ascii="Times New Roman" w:hAnsi="Times New Roman" w:cs="Times New Roman"/>
          <w:sz w:val="28"/>
          <w:szCs w:val="28"/>
          <w:lang w:val="uk-UA"/>
        </w:rPr>
        <w:t>Громадська</w:t>
      </w:r>
      <w:r w:rsidR="000032AB" w:rsidRPr="00BA409C">
        <w:rPr>
          <w:rFonts w:ascii="Times New Roman" w:hAnsi="Times New Roman" w:cs="Times New Roman"/>
          <w:sz w:val="28"/>
          <w:szCs w:val="28"/>
          <w:lang w:val="uk-UA"/>
        </w:rPr>
        <w:t xml:space="preserve"> </w:t>
      </w:r>
      <w:r w:rsidRPr="00BA409C">
        <w:rPr>
          <w:rFonts w:ascii="Times New Roman" w:hAnsi="Times New Roman" w:cs="Times New Roman"/>
          <w:sz w:val="28"/>
          <w:szCs w:val="28"/>
          <w:lang w:val="uk-UA"/>
        </w:rPr>
        <w:t>Організація несе відповідальність за своїми зобов’язаннями усім належним їй на праві власності майном. Члени Організації не несуть відповідальності за зобов’язаннями Організації.</w:t>
      </w:r>
    </w:p>
    <w:p w:rsidR="00BA409C" w:rsidRPr="00BA409C" w:rsidRDefault="00BA409C" w:rsidP="00BA409C">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BA409C">
        <w:rPr>
          <w:rFonts w:ascii="Times New Roman" w:hAnsi="Times New Roman" w:cs="Times New Roman"/>
          <w:sz w:val="28"/>
          <w:szCs w:val="28"/>
          <w:lang w:val="uk-UA"/>
        </w:rPr>
        <w:t xml:space="preserve">.8. </w:t>
      </w:r>
      <w:r w:rsidR="000032AB">
        <w:rPr>
          <w:rFonts w:ascii="Times New Roman" w:hAnsi="Times New Roman" w:cs="Times New Roman"/>
          <w:sz w:val="28"/>
          <w:szCs w:val="28"/>
          <w:lang w:val="uk-UA"/>
        </w:rPr>
        <w:t>Громадська</w:t>
      </w:r>
      <w:r w:rsidR="000032AB" w:rsidRPr="00BA409C">
        <w:rPr>
          <w:rFonts w:ascii="Times New Roman" w:hAnsi="Times New Roman" w:cs="Times New Roman"/>
          <w:sz w:val="28"/>
          <w:szCs w:val="28"/>
          <w:lang w:val="uk-UA"/>
        </w:rPr>
        <w:t xml:space="preserve"> </w:t>
      </w:r>
      <w:r w:rsidRPr="00BA409C">
        <w:rPr>
          <w:rFonts w:ascii="Times New Roman" w:hAnsi="Times New Roman" w:cs="Times New Roman"/>
          <w:sz w:val="28"/>
          <w:szCs w:val="28"/>
          <w:lang w:val="uk-UA"/>
        </w:rPr>
        <w:t>Організація зобов’язана вести оперативний та бухгалтерський облік, статистичну звітність, зареєструватись в органах державної податкової інспекції та вносити до бюджету податки і платежі у порядку і розмірах, передбачених законодавством.</w:t>
      </w:r>
    </w:p>
    <w:p w:rsidR="00BA409C" w:rsidRPr="00BA409C" w:rsidRDefault="000032AB" w:rsidP="000032AB">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BA409C" w:rsidRPr="00BA409C">
        <w:rPr>
          <w:rFonts w:ascii="Times New Roman" w:hAnsi="Times New Roman" w:cs="Times New Roman"/>
          <w:sz w:val="28"/>
          <w:szCs w:val="28"/>
          <w:lang w:val="uk-UA"/>
        </w:rPr>
        <w:t xml:space="preserve">.9. Державний контроль за діяльністю </w:t>
      </w:r>
      <w:r>
        <w:rPr>
          <w:rFonts w:ascii="Times New Roman" w:hAnsi="Times New Roman" w:cs="Times New Roman"/>
          <w:sz w:val="28"/>
          <w:szCs w:val="28"/>
          <w:lang w:val="uk-UA"/>
        </w:rPr>
        <w:t>Громадської</w:t>
      </w:r>
      <w:r w:rsidRPr="00BA409C">
        <w:rPr>
          <w:rFonts w:ascii="Times New Roman" w:hAnsi="Times New Roman" w:cs="Times New Roman"/>
          <w:sz w:val="28"/>
          <w:szCs w:val="28"/>
          <w:lang w:val="uk-UA"/>
        </w:rPr>
        <w:t xml:space="preserve"> </w:t>
      </w:r>
      <w:r w:rsidR="00BA409C" w:rsidRPr="00BA409C">
        <w:rPr>
          <w:rFonts w:ascii="Times New Roman" w:hAnsi="Times New Roman" w:cs="Times New Roman"/>
          <w:sz w:val="28"/>
          <w:szCs w:val="28"/>
          <w:lang w:val="uk-UA"/>
        </w:rPr>
        <w:t>Організації здійснюється державними органами у порядку, передбаченому законодавством України.</w:t>
      </w:r>
    </w:p>
    <w:p w:rsidR="00BA409C" w:rsidRPr="00BA409C" w:rsidRDefault="000032AB" w:rsidP="000032AB">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BA409C" w:rsidRPr="00BA409C">
        <w:rPr>
          <w:rFonts w:ascii="Times New Roman" w:hAnsi="Times New Roman" w:cs="Times New Roman"/>
          <w:sz w:val="28"/>
          <w:szCs w:val="28"/>
          <w:lang w:val="uk-UA"/>
        </w:rPr>
        <w:t xml:space="preserve">.10. У разі припинення </w:t>
      </w:r>
      <w:r>
        <w:rPr>
          <w:rFonts w:ascii="Times New Roman" w:hAnsi="Times New Roman" w:cs="Times New Roman"/>
          <w:sz w:val="28"/>
          <w:szCs w:val="28"/>
          <w:lang w:val="uk-UA"/>
        </w:rPr>
        <w:t>(ліквідації, злиття, поділу, приєднання або перетворення) Громадської</w:t>
      </w:r>
      <w:r w:rsidRPr="00BA409C">
        <w:rPr>
          <w:rFonts w:ascii="Times New Roman" w:hAnsi="Times New Roman" w:cs="Times New Roman"/>
          <w:sz w:val="28"/>
          <w:szCs w:val="28"/>
          <w:lang w:val="uk-UA"/>
        </w:rPr>
        <w:t xml:space="preserve"> </w:t>
      </w:r>
      <w:r w:rsidR="00BA409C" w:rsidRPr="00BA409C">
        <w:rPr>
          <w:rFonts w:ascii="Times New Roman" w:hAnsi="Times New Roman" w:cs="Times New Roman"/>
          <w:sz w:val="28"/>
          <w:szCs w:val="28"/>
          <w:lang w:val="uk-UA"/>
        </w:rPr>
        <w:t xml:space="preserve">Організації її майно та кошти не можуть перерозподілятись між членами </w:t>
      </w:r>
      <w:r>
        <w:rPr>
          <w:rFonts w:ascii="Times New Roman" w:hAnsi="Times New Roman" w:cs="Times New Roman"/>
          <w:sz w:val="28"/>
          <w:szCs w:val="28"/>
          <w:lang w:val="uk-UA"/>
        </w:rPr>
        <w:t>Громадської</w:t>
      </w:r>
      <w:r w:rsidRPr="00BA409C">
        <w:rPr>
          <w:rFonts w:ascii="Times New Roman" w:hAnsi="Times New Roman" w:cs="Times New Roman"/>
          <w:sz w:val="28"/>
          <w:szCs w:val="28"/>
          <w:lang w:val="uk-UA"/>
        </w:rPr>
        <w:t xml:space="preserve"> </w:t>
      </w:r>
      <w:r w:rsidR="00BA409C" w:rsidRPr="00BA409C">
        <w:rPr>
          <w:rFonts w:ascii="Times New Roman" w:hAnsi="Times New Roman" w:cs="Times New Roman"/>
          <w:sz w:val="28"/>
          <w:szCs w:val="28"/>
          <w:lang w:val="uk-UA"/>
        </w:rPr>
        <w:t>Організації, і повинні бути передані одній або кільком неприбутковим організаціям відповідного виду або зараховані до доходу бюджету, якщо інше не передбачено законом, що регулює діяльність відповідної неприбуткової організації. У разі реорганізації громадського об’єднання його майно, активи та пасиви передаються правонаступнику.</w:t>
      </w:r>
    </w:p>
    <w:p w:rsidR="00BA409C" w:rsidRDefault="00BA409C" w:rsidP="00BA409C">
      <w:pPr>
        <w:spacing w:after="0" w:line="240" w:lineRule="auto"/>
        <w:ind w:firstLine="720"/>
        <w:jc w:val="both"/>
        <w:rPr>
          <w:rFonts w:ascii="Times New Roman" w:hAnsi="Times New Roman" w:cs="Times New Roman"/>
          <w:sz w:val="28"/>
          <w:szCs w:val="28"/>
          <w:lang w:val="uk-UA"/>
        </w:rPr>
      </w:pPr>
      <w:r w:rsidRPr="00BA409C">
        <w:rPr>
          <w:rFonts w:ascii="Times New Roman" w:hAnsi="Times New Roman" w:cs="Times New Roman"/>
          <w:sz w:val="28"/>
          <w:szCs w:val="28"/>
          <w:lang w:val="uk-UA"/>
        </w:rPr>
        <w:t> </w:t>
      </w:r>
    </w:p>
    <w:p w:rsidR="00440873" w:rsidRDefault="00440873" w:rsidP="00BA409C">
      <w:pPr>
        <w:spacing w:after="0" w:line="240" w:lineRule="auto"/>
        <w:ind w:firstLine="720"/>
        <w:jc w:val="both"/>
        <w:rPr>
          <w:rFonts w:ascii="Times New Roman" w:hAnsi="Times New Roman" w:cs="Times New Roman"/>
          <w:sz w:val="28"/>
          <w:szCs w:val="28"/>
          <w:lang w:val="uk-UA"/>
        </w:rPr>
      </w:pPr>
    </w:p>
    <w:p w:rsidR="00BA409C" w:rsidRPr="00BA409C" w:rsidRDefault="000032AB" w:rsidP="00BA409C">
      <w:pPr>
        <w:spacing w:after="0" w:line="240" w:lineRule="auto"/>
        <w:jc w:val="center"/>
        <w:rPr>
          <w:rFonts w:ascii="Times New Roman" w:hAnsi="Times New Roman" w:cs="Times New Roman"/>
          <w:sz w:val="28"/>
          <w:szCs w:val="28"/>
          <w:lang w:val="uk-UA"/>
        </w:rPr>
      </w:pPr>
      <w:r>
        <w:rPr>
          <w:rFonts w:ascii="Times New Roman" w:hAnsi="Times New Roman" w:cs="Times New Roman"/>
          <w:b/>
          <w:bCs/>
          <w:sz w:val="28"/>
          <w:szCs w:val="28"/>
          <w:lang w:val="uk-UA"/>
        </w:rPr>
        <w:lastRenderedPageBreak/>
        <w:t>6</w:t>
      </w:r>
      <w:r w:rsidR="00BA409C" w:rsidRPr="00BA409C">
        <w:rPr>
          <w:rFonts w:ascii="Times New Roman" w:hAnsi="Times New Roman" w:cs="Times New Roman"/>
          <w:b/>
          <w:bCs/>
          <w:sz w:val="28"/>
          <w:szCs w:val="28"/>
          <w:lang w:val="uk-UA"/>
        </w:rPr>
        <w:t>. ПОРЯДОК ВНЕСЕННЯ ЗМІН ТА ДОПОВНЕНЬ ДО СТАТУТУ</w:t>
      </w:r>
    </w:p>
    <w:p w:rsidR="00BA409C" w:rsidRPr="00BA409C" w:rsidRDefault="000032AB" w:rsidP="000032AB">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BA409C" w:rsidRPr="00BA409C">
        <w:rPr>
          <w:rFonts w:ascii="Times New Roman" w:hAnsi="Times New Roman" w:cs="Times New Roman"/>
          <w:sz w:val="28"/>
          <w:szCs w:val="28"/>
          <w:lang w:val="uk-UA"/>
        </w:rPr>
        <w:t>.1. Порядок внесення змін і доповнень до статуту визначається статутом та чинним законодавством України.</w:t>
      </w:r>
    </w:p>
    <w:p w:rsidR="000032AB" w:rsidRPr="00BA409C" w:rsidRDefault="000032AB" w:rsidP="000032AB">
      <w:pPr>
        <w:pStyle w:val="22"/>
        <w:shd w:val="clear" w:color="auto" w:fill="auto"/>
        <w:tabs>
          <w:tab w:val="left" w:pos="9356"/>
        </w:tabs>
        <w:spacing w:line="240" w:lineRule="auto"/>
        <w:ind w:left="40" w:firstLine="669"/>
        <w:jc w:val="both"/>
        <w:rPr>
          <w:sz w:val="28"/>
          <w:szCs w:val="28"/>
          <w:lang w:val="uk-UA" w:eastAsia="ru-RU"/>
        </w:rPr>
      </w:pPr>
      <w:r>
        <w:rPr>
          <w:rStyle w:val="2Arial8pt"/>
          <w:rFonts w:ascii="Times New Roman" w:hAnsi="Times New Roman" w:cs="Times New Roman"/>
          <w:sz w:val="28"/>
          <w:szCs w:val="28"/>
          <w:lang w:val="uk-UA"/>
        </w:rPr>
        <w:t xml:space="preserve">6.2. </w:t>
      </w:r>
      <w:r w:rsidRPr="00BA409C">
        <w:rPr>
          <w:rStyle w:val="2Arial8pt"/>
          <w:rFonts w:ascii="Times New Roman" w:hAnsi="Times New Roman" w:cs="Times New Roman"/>
          <w:sz w:val="28"/>
          <w:szCs w:val="28"/>
        </w:rPr>
        <w:t xml:space="preserve">Зміни та доповнення </w:t>
      </w:r>
      <w:r w:rsidRPr="00BA409C">
        <w:rPr>
          <w:rStyle w:val="2Arial8pt-1pt"/>
          <w:rFonts w:ascii="Times New Roman" w:hAnsi="Times New Roman" w:cs="Times New Roman"/>
          <w:sz w:val="28"/>
          <w:szCs w:val="28"/>
        </w:rPr>
        <w:t>до</w:t>
      </w:r>
      <w:r w:rsidRPr="00BA409C">
        <w:rPr>
          <w:rStyle w:val="2Arial8pt-1pt"/>
          <w:rFonts w:ascii="Times New Roman" w:hAnsi="Times New Roman" w:cs="Times New Roman"/>
          <w:sz w:val="28"/>
          <w:szCs w:val="28"/>
          <w:lang w:val="uk-UA"/>
        </w:rPr>
        <w:t xml:space="preserve"> </w:t>
      </w:r>
      <w:r w:rsidRPr="00BA409C">
        <w:rPr>
          <w:rStyle w:val="2Arial8pt"/>
          <w:rFonts w:ascii="Times New Roman" w:hAnsi="Times New Roman" w:cs="Times New Roman"/>
          <w:sz w:val="28"/>
          <w:szCs w:val="28"/>
        </w:rPr>
        <w:t>цього Статуту приймаються</w:t>
      </w:r>
      <w:r w:rsidRPr="00BA409C">
        <w:rPr>
          <w:rStyle w:val="2Garamond8pt0pt"/>
          <w:rFonts w:ascii="Times New Roman" w:hAnsi="Times New Roman" w:cs="Times New Roman"/>
          <w:sz w:val="28"/>
          <w:szCs w:val="28"/>
        </w:rPr>
        <w:t xml:space="preserve"> </w:t>
      </w:r>
      <w:r w:rsidRPr="00BA409C">
        <w:rPr>
          <w:rStyle w:val="2Garamond8pt0pt"/>
          <w:rFonts w:ascii="Times New Roman" w:hAnsi="Times New Roman" w:cs="Times New Roman"/>
          <w:b w:val="0"/>
          <w:sz w:val="28"/>
          <w:szCs w:val="28"/>
          <w:lang w:val="uk-UA"/>
        </w:rPr>
        <w:t>і</w:t>
      </w:r>
      <w:r w:rsidRPr="00BA409C">
        <w:rPr>
          <w:rStyle w:val="2Arial8pt"/>
          <w:rFonts w:ascii="Times New Roman" w:hAnsi="Times New Roman" w:cs="Times New Roman"/>
          <w:sz w:val="28"/>
          <w:szCs w:val="28"/>
        </w:rPr>
        <w:t xml:space="preserve"> затверджуються </w:t>
      </w:r>
      <w:r w:rsidRPr="00BA409C">
        <w:rPr>
          <w:rStyle w:val="2Arial8pt"/>
          <w:rFonts w:ascii="Times New Roman" w:hAnsi="Times New Roman" w:cs="Times New Roman"/>
          <w:sz w:val="28"/>
          <w:szCs w:val="28"/>
          <w:lang w:val="uk-UA"/>
        </w:rPr>
        <w:t>Загальними зборами</w:t>
      </w:r>
      <w:r w:rsidRPr="00BA409C">
        <w:rPr>
          <w:rStyle w:val="2Arial8pt"/>
          <w:rFonts w:ascii="Times New Roman" w:hAnsi="Times New Roman" w:cs="Times New Roman"/>
          <w:sz w:val="28"/>
          <w:szCs w:val="28"/>
        </w:rPr>
        <w:t xml:space="preserve"> Громадської Організації і вважаються затвердженими, якщо за них проголосували не менше </w:t>
      </w:r>
      <w:r w:rsidR="00315D61">
        <w:rPr>
          <w:rStyle w:val="2Arial8pt"/>
          <w:rFonts w:ascii="Times New Roman" w:hAnsi="Times New Roman" w:cs="Times New Roman"/>
          <w:sz w:val="28"/>
          <w:szCs w:val="28"/>
          <w:lang w:val="uk-UA"/>
        </w:rPr>
        <w:t>3</w:t>
      </w:r>
      <w:r w:rsidRPr="00BA409C">
        <w:rPr>
          <w:rStyle w:val="2Arial8pt"/>
          <w:rFonts w:ascii="Times New Roman" w:hAnsi="Times New Roman" w:cs="Times New Roman"/>
          <w:sz w:val="28"/>
          <w:szCs w:val="28"/>
        </w:rPr>
        <w:t>\</w:t>
      </w:r>
      <w:r w:rsidR="00315D61">
        <w:rPr>
          <w:rStyle w:val="2Arial8pt"/>
          <w:rFonts w:ascii="Times New Roman" w:hAnsi="Times New Roman" w:cs="Times New Roman"/>
          <w:sz w:val="28"/>
          <w:szCs w:val="28"/>
          <w:lang w:val="uk-UA"/>
        </w:rPr>
        <w:t>4</w:t>
      </w:r>
      <w:r w:rsidRPr="00BA409C">
        <w:rPr>
          <w:rStyle w:val="2Arial8pt"/>
          <w:rFonts w:ascii="Times New Roman" w:hAnsi="Times New Roman" w:cs="Times New Roman"/>
          <w:sz w:val="28"/>
          <w:szCs w:val="28"/>
        </w:rPr>
        <w:t xml:space="preserve"> делегатів, присутніх на </w:t>
      </w:r>
      <w:r w:rsidRPr="00BA409C">
        <w:rPr>
          <w:rStyle w:val="2Arial8pt"/>
          <w:rFonts w:ascii="Times New Roman" w:hAnsi="Times New Roman" w:cs="Times New Roman"/>
          <w:sz w:val="28"/>
          <w:szCs w:val="28"/>
          <w:lang w:val="uk-UA"/>
        </w:rPr>
        <w:t>Загальних зборах</w:t>
      </w:r>
      <w:r w:rsidRPr="00BA409C">
        <w:rPr>
          <w:rStyle w:val="2Arial8pt"/>
          <w:rFonts w:ascii="Times New Roman" w:hAnsi="Times New Roman" w:cs="Times New Roman"/>
          <w:sz w:val="28"/>
          <w:szCs w:val="28"/>
        </w:rPr>
        <w:t>.</w:t>
      </w:r>
      <w:r w:rsidRPr="00BA409C">
        <w:rPr>
          <w:sz w:val="28"/>
          <w:szCs w:val="28"/>
          <w:lang w:eastAsia="ru-RU"/>
        </w:rPr>
        <w:t xml:space="preserve"> </w:t>
      </w:r>
      <w:r w:rsidRPr="00BA409C">
        <w:rPr>
          <w:sz w:val="28"/>
          <w:szCs w:val="28"/>
          <w:lang w:val="uk-UA" w:eastAsia="ru-RU"/>
        </w:rPr>
        <w:t>Якщо зм</w:t>
      </w:r>
      <w:r w:rsidRPr="00BA409C">
        <w:rPr>
          <w:sz w:val="28"/>
          <w:szCs w:val="28"/>
          <w:lang w:eastAsia="ru-RU"/>
        </w:rPr>
        <w:t xml:space="preserve">іни, що вносяться до </w:t>
      </w:r>
      <w:r w:rsidRPr="00BA409C">
        <w:rPr>
          <w:sz w:val="28"/>
          <w:szCs w:val="28"/>
          <w:lang w:val="uk-UA" w:eastAsia="ru-RU"/>
        </w:rPr>
        <w:t>С</w:t>
      </w:r>
      <w:r w:rsidRPr="00BA409C">
        <w:rPr>
          <w:sz w:val="28"/>
          <w:szCs w:val="28"/>
          <w:lang w:eastAsia="ru-RU"/>
        </w:rPr>
        <w:t xml:space="preserve">татуту стосуються його незначної частини, приймається рішення про внесення змін до статуту. У разі зміни значної частини положень </w:t>
      </w:r>
      <w:r w:rsidRPr="00BA409C">
        <w:rPr>
          <w:sz w:val="28"/>
          <w:szCs w:val="28"/>
          <w:lang w:val="uk-UA" w:eastAsia="ru-RU"/>
        </w:rPr>
        <w:t>С</w:t>
      </w:r>
      <w:r w:rsidRPr="00BA409C">
        <w:rPr>
          <w:sz w:val="28"/>
          <w:szCs w:val="28"/>
          <w:lang w:eastAsia="ru-RU"/>
        </w:rPr>
        <w:t xml:space="preserve">татуту, приймається </w:t>
      </w:r>
      <w:proofErr w:type="gramStart"/>
      <w:r w:rsidRPr="00BA409C">
        <w:rPr>
          <w:sz w:val="28"/>
          <w:szCs w:val="28"/>
          <w:lang w:eastAsia="ru-RU"/>
        </w:rPr>
        <w:t>р</w:t>
      </w:r>
      <w:proofErr w:type="gramEnd"/>
      <w:r w:rsidRPr="00BA409C">
        <w:rPr>
          <w:sz w:val="28"/>
          <w:szCs w:val="28"/>
          <w:lang w:eastAsia="ru-RU"/>
        </w:rPr>
        <w:t xml:space="preserve">ішення про затвердження нової редакції </w:t>
      </w:r>
      <w:r w:rsidRPr="00BA409C">
        <w:rPr>
          <w:sz w:val="28"/>
          <w:szCs w:val="28"/>
          <w:lang w:val="uk-UA" w:eastAsia="ru-RU"/>
        </w:rPr>
        <w:t>С</w:t>
      </w:r>
      <w:r w:rsidRPr="00BA409C">
        <w:rPr>
          <w:sz w:val="28"/>
          <w:szCs w:val="28"/>
          <w:lang w:eastAsia="ru-RU"/>
        </w:rPr>
        <w:t>татуту</w:t>
      </w:r>
      <w:r w:rsidRPr="00BA409C">
        <w:rPr>
          <w:sz w:val="28"/>
          <w:szCs w:val="28"/>
          <w:lang w:val="uk-UA" w:eastAsia="ru-RU"/>
        </w:rPr>
        <w:t>.</w:t>
      </w:r>
    </w:p>
    <w:p w:rsidR="000032AB" w:rsidRPr="00BA409C" w:rsidRDefault="000032AB" w:rsidP="000032AB">
      <w:pPr>
        <w:pStyle w:val="22"/>
        <w:shd w:val="clear" w:color="auto" w:fill="auto"/>
        <w:tabs>
          <w:tab w:val="left" w:pos="9356"/>
        </w:tabs>
        <w:spacing w:line="240" w:lineRule="auto"/>
        <w:ind w:left="40" w:firstLine="669"/>
        <w:jc w:val="both"/>
        <w:rPr>
          <w:sz w:val="28"/>
          <w:szCs w:val="28"/>
          <w:lang w:val="uk-UA"/>
        </w:rPr>
      </w:pPr>
      <w:proofErr w:type="gramStart"/>
      <w:r w:rsidRPr="00BA409C">
        <w:rPr>
          <w:sz w:val="28"/>
          <w:szCs w:val="28"/>
          <w:lang w:eastAsia="ru-RU"/>
        </w:rPr>
        <w:t>Р</w:t>
      </w:r>
      <w:proofErr w:type="gramEnd"/>
      <w:r w:rsidRPr="00BA409C">
        <w:rPr>
          <w:sz w:val="28"/>
          <w:szCs w:val="28"/>
          <w:lang w:eastAsia="ru-RU"/>
        </w:rPr>
        <w:t>ішення про внесення змін оформлюється протоколом у порядку визначеному законодавством.</w:t>
      </w:r>
    </w:p>
    <w:p w:rsidR="00BA409C" w:rsidRPr="00BA409C" w:rsidRDefault="00BA409C" w:rsidP="000032AB">
      <w:pPr>
        <w:spacing w:after="0" w:line="240" w:lineRule="auto"/>
        <w:ind w:firstLine="708"/>
        <w:jc w:val="both"/>
        <w:rPr>
          <w:rFonts w:ascii="Times New Roman" w:hAnsi="Times New Roman" w:cs="Times New Roman"/>
          <w:sz w:val="28"/>
          <w:szCs w:val="28"/>
          <w:lang w:val="uk-UA"/>
        </w:rPr>
      </w:pPr>
      <w:r w:rsidRPr="00BA409C">
        <w:rPr>
          <w:rFonts w:ascii="Times New Roman" w:hAnsi="Times New Roman" w:cs="Times New Roman"/>
          <w:sz w:val="28"/>
          <w:szCs w:val="28"/>
          <w:lang w:val="uk-UA"/>
        </w:rPr>
        <w:t>Про зміни, що вносяться в статутні документи, повідомляється уповноважений орган з питань реєстрації.</w:t>
      </w:r>
    </w:p>
    <w:p w:rsidR="00BA409C" w:rsidRPr="00BA409C" w:rsidRDefault="00BA409C" w:rsidP="00BA409C">
      <w:pPr>
        <w:spacing w:after="0" w:line="240" w:lineRule="auto"/>
        <w:jc w:val="both"/>
        <w:rPr>
          <w:rFonts w:ascii="Times New Roman" w:hAnsi="Times New Roman" w:cs="Times New Roman"/>
          <w:sz w:val="28"/>
          <w:szCs w:val="28"/>
          <w:lang w:val="uk-UA"/>
        </w:rPr>
      </w:pPr>
    </w:p>
    <w:p w:rsidR="00BA409C" w:rsidRPr="00BA409C" w:rsidRDefault="00315D61" w:rsidP="00BA409C">
      <w:pPr>
        <w:spacing w:after="0" w:line="240" w:lineRule="auto"/>
        <w:jc w:val="center"/>
        <w:rPr>
          <w:rFonts w:ascii="Times New Roman" w:hAnsi="Times New Roman" w:cs="Times New Roman"/>
          <w:sz w:val="28"/>
          <w:szCs w:val="28"/>
          <w:lang w:val="uk-UA"/>
        </w:rPr>
      </w:pPr>
      <w:r>
        <w:rPr>
          <w:rFonts w:ascii="Times New Roman" w:hAnsi="Times New Roman" w:cs="Times New Roman"/>
          <w:b/>
          <w:bCs/>
          <w:sz w:val="28"/>
          <w:szCs w:val="28"/>
          <w:lang w:val="uk-UA"/>
        </w:rPr>
        <w:t>7</w:t>
      </w:r>
      <w:r w:rsidR="00BA409C" w:rsidRPr="00BA409C">
        <w:rPr>
          <w:rFonts w:ascii="Times New Roman" w:hAnsi="Times New Roman" w:cs="Times New Roman"/>
          <w:b/>
          <w:bCs/>
          <w:sz w:val="28"/>
          <w:szCs w:val="28"/>
          <w:lang w:val="uk-UA"/>
        </w:rPr>
        <w:t xml:space="preserve">. ПРИПИНЕННЯ ДІЯЛЬНОСТІ </w:t>
      </w:r>
      <w:r>
        <w:rPr>
          <w:rFonts w:ascii="Times New Roman" w:hAnsi="Times New Roman" w:cs="Times New Roman"/>
          <w:b/>
          <w:bCs/>
          <w:sz w:val="28"/>
          <w:szCs w:val="28"/>
          <w:lang w:val="uk-UA"/>
        </w:rPr>
        <w:t xml:space="preserve">ГРОМАДСЬКОЇ </w:t>
      </w:r>
      <w:r w:rsidR="00BA409C" w:rsidRPr="00BA409C">
        <w:rPr>
          <w:rFonts w:ascii="Times New Roman" w:hAnsi="Times New Roman" w:cs="Times New Roman"/>
          <w:b/>
          <w:bCs/>
          <w:sz w:val="28"/>
          <w:szCs w:val="28"/>
          <w:lang w:val="uk-UA"/>
        </w:rPr>
        <w:t>ОРГАНІЗАЦІЇ</w:t>
      </w:r>
    </w:p>
    <w:p w:rsidR="00BA409C" w:rsidRPr="00BA409C" w:rsidRDefault="00315D61" w:rsidP="00315D61">
      <w:pPr>
        <w:spacing w:after="0" w:line="240" w:lineRule="auto"/>
        <w:ind w:firstLine="708"/>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7</w:t>
      </w:r>
      <w:r w:rsidR="00BA409C" w:rsidRPr="00BA409C">
        <w:rPr>
          <w:rFonts w:ascii="Times New Roman" w:hAnsi="Times New Roman" w:cs="Times New Roman"/>
          <w:sz w:val="28"/>
          <w:szCs w:val="28"/>
          <w:lang w:val="uk-UA"/>
        </w:rPr>
        <w:t xml:space="preserve">.1. </w:t>
      </w:r>
      <w:r w:rsidR="00BA409C" w:rsidRPr="00BA409C">
        <w:rPr>
          <w:rFonts w:ascii="Times New Roman" w:hAnsi="Times New Roman" w:cs="Times New Roman"/>
          <w:color w:val="000000"/>
          <w:sz w:val="28"/>
          <w:szCs w:val="28"/>
          <w:lang w:val="uk-UA"/>
        </w:rPr>
        <w:t xml:space="preserve">Припинення діяльності </w:t>
      </w:r>
      <w:r w:rsidRPr="00315D61">
        <w:rPr>
          <w:rStyle w:val="2Arial8pt"/>
          <w:rFonts w:ascii="Times New Roman" w:hAnsi="Times New Roman" w:cs="Times New Roman"/>
          <w:sz w:val="28"/>
          <w:szCs w:val="28"/>
          <w:lang w:val="uk-UA"/>
        </w:rPr>
        <w:t>Громадської</w:t>
      </w:r>
      <w:r w:rsidRPr="00BA409C">
        <w:rPr>
          <w:rFonts w:ascii="Times New Roman" w:hAnsi="Times New Roman" w:cs="Times New Roman"/>
          <w:color w:val="000000"/>
          <w:sz w:val="28"/>
          <w:szCs w:val="28"/>
          <w:lang w:val="uk-UA"/>
        </w:rPr>
        <w:t xml:space="preserve"> </w:t>
      </w:r>
      <w:r w:rsidR="00BA409C" w:rsidRPr="00BA409C">
        <w:rPr>
          <w:rFonts w:ascii="Times New Roman" w:hAnsi="Times New Roman" w:cs="Times New Roman"/>
          <w:color w:val="000000"/>
          <w:sz w:val="28"/>
          <w:szCs w:val="28"/>
          <w:lang w:val="uk-UA"/>
        </w:rPr>
        <w:t>Організації здійснюється шляхом саморозпуску або реорганізації шляхом приєднання до громадського об’єднання такого самого статусу або за рішенням суду про заборону</w:t>
      </w:r>
      <w:r w:rsidRPr="00315D61">
        <w:rPr>
          <w:rStyle w:val="2Arial8pt"/>
          <w:rFonts w:ascii="Times New Roman" w:hAnsi="Times New Roman" w:cs="Times New Roman"/>
          <w:sz w:val="28"/>
          <w:szCs w:val="28"/>
          <w:lang w:val="uk-UA"/>
        </w:rPr>
        <w:t xml:space="preserve"> Громадської</w:t>
      </w:r>
      <w:r w:rsidR="00BA409C" w:rsidRPr="00BA409C">
        <w:rPr>
          <w:rFonts w:ascii="Times New Roman" w:hAnsi="Times New Roman" w:cs="Times New Roman"/>
          <w:color w:val="000000"/>
          <w:sz w:val="28"/>
          <w:szCs w:val="28"/>
          <w:lang w:val="uk-UA"/>
        </w:rPr>
        <w:t xml:space="preserve"> Організації.</w:t>
      </w:r>
    </w:p>
    <w:p w:rsidR="00BA409C" w:rsidRPr="00BA409C" w:rsidRDefault="00315D61" w:rsidP="00315D61">
      <w:pPr>
        <w:spacing w:after="0" w:line="240" w:lineRule="auto"/>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7</w:t>
      </w:r>
      <w:r w:rsidR="00BA409C" w:rsidRPr="00BA409C">
        <w:rPr>
          <w:rFonts w:ascii="Times New Roman" w:hAnsi="Times New Roman" w:cs="Times New Roman"/>
          <w:color w:val="000000"/>
          <w:sz w:val="28"/>
          <w:szCs w:val="28"/>
          <w:lang w:val="uk-UA"/>
        </w:rPr>
        <w:t>.2. Припинення діяльності громадського об</w:t>
      </w:r>
      <w:r>
        <w:rPr>
          <w:rFonts w:ascii="Times New Roman" w:hAnsi="Times New Roman" w:cs="Times New Roman"/>
          <w:color w:val="000000"/>
          <w:sz w:val="28"/>
          <w:szCs w:val="28"/>
          <w:lang w:val="uk-UA"/>
        </w:rPr>
        <w:t>’</w:t>
      </w:r>
      <w:r w:rsidR="00BA409C" w:rsidRPr="00BA409C">
        <w:rPr>
          <w:rFonts w:ascii="Times New Roman" w:hAnsi="Times New Roman" w:cs="Times New Roman"/>
          <w:color w:val="000000"/>
          <w:sz w:val="28"/>
          <w:szCs w:val="28"/>
          <w:lang w:val="uk-UA"/>
        </w:rPr>
        <w:t>єднання зі статусом юридичної особи має наслідком припинення юридичної особи.</w:t>
      </w:r>
    </w:p>
    <w:p w:rsidR="00BA409C" w:rsidRPr="00BA409C" w:rsidRDefault="00315D61" w:rsidP="00315D61">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7</w:t>
      </w:r>
      <w:r w:rsidR="00BA409C" w:rsidRPr="00BA409C">
        <w:rPr>
          <w:rFonts w:ascii="Times New Roman" w:hAnsi="Times New Roman" w:cs="Times New Roman"/>
          <w:color w:val="000000"/>
          <w:sz w:val="28"/>
          <w:szCs w:val="28"/>
          <w:lang w:val="uk-UA"/>
        </w:rPr>
        <w:t xml:space="preserve">.3. </w:t>
      </w:r>
      <w:r w:rsidR="00513F1C">
        <w:rPr>
          <w:rStyle w:val="2Arial8pt"/>
          <w:rFonts w:ascii="Times New Roman" w:hAnsi="Times New Roman" w:cs="Times New Roman"/>
          <w:sz w:val="28"/>
          <w:szCs w:val="28"/>
          <w:lang w:val="uk-UA"/>
        </w:rPr>
        <w:t xml:space="preserve">Громадська </w:t>
      </w:r>
      <w:r w:rsidR="00BA409C" w:rsidRPr="00BA409C">
        <w:rPr>
          <w:rFonts w:ascii="Times New Roman" w:hAnsi="Times New Roman" w:cs="Times New Roman"/>
          <w:sz w:val="28"/>
          <w:szCs w:val="28"/>
          <w:lang w:val="uk-UA"/>
        </w:rPr>
        <w:t xml:space="preserve">Організація має право у будь-який час прийняти рішення про припинення своєї діяльності (саморозпуск). </w:t>
      </w:r>
    </w:p>
    <w:p w:rsidR="00BA409C" w:rsidRPr="00BA409C" w:rsidRDefault="00315D61" w:rsidP="00513F1C">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BA409C" w:rsidRPr="00BA409C">
        <w:rPr>
          <w:rFonts w:ascii="Times New Roman" w:hAnsi="Times New Roman" w:cs="Times New Roman"/>
          <w:sz w:val="28"/>
          <w:szCs w:val="28"/>
          <w:lang w:val="uk-UA"/>
        </w:rPr>
        <w:t xml:space="preserve">.4.Рішення про саморозпуск </w:t>
      </w:r>
      <w:r w:rsidR="00513F1C" w:rsidRPr="00315D61">
        <w:rPr>
          <w:rStyle w:val="2Arial8pt"/>
          <w:rFonts w:ascii="Times New Roman" w:hAnsi="Times New Roman" w:cs="Times New Roman"/>
          <w:sz w:val="28"/>
          <w:szCs w:val="28"/>
          <w:lang w:val="uk-UA"/>
        </w:rPr>
        <w:t>Громадської</w:t>
      </w:r>
      <w:r w:rsidR="00513F1C" w:rsidRPr="00BA409C">
        <w:rPr>
          <w:rFonts w:ascii="Times New Roman" w:hAnsi="Times New Roman" w:cs="Times New Roman"/>
          <w:sz w:val="28"/>
          <w:szCs w:val="28"/>
          <w:lang w:val="uk-UA"/>
        </w:rPr>
        <w:t xml:space="preserve"> </w:t>
      </w:r>
      <w:r w:rsidR="00BA409C" w:rsidRPr="00BA409C">
        <w:rPr>
          <w:rFonts w:ascii="Times New Roman" w:hAnsi="Times New Roman" w:cs="Times New Roman"/>
          <w:sz w:val="28"/>
          <w:szCs w:val="28"/>
          <w:lang w:val="uk-UA"/>
        </w:rPr>
        <w:t>Організації  приймається  Загальними Зборами, якщо за це проголосували 3/4 членів Організації.</w:t>
      </w:r>
      <w:r w:rsidR="00513F1C">
        <w:rPr>
          <w:rFonts w:ascii="Times New Roman" w:hAnsi="Times New Roman" w:cs="Times New Roman"/>
          <w:sz w:val="28"/>
          <w:szCs w:val="28"/>
          <w:lang w:val="uk-UA"/>
        </w:rPr>
        <w:t xml:space="preserve"> </w:t>
      </w:r>
      <w:r w:rsidR="00BA409C" w:rsidRPr="00BA409C">
        <w:rPr>
          <w:rFonts w:ascii="Times New Roman" w:hAnsi="Times New Roman" w:cs="Times New Roman"/>
          <w:sz w:val="28"/>
          <w:szCs w:val="28"/>
          <w:lang w:val="uk-UA"/>
        </w:rPr>
        <w:t xml:space="preserve">Загальні збори створюють ліквідаційну комісію або доручають Правлінню здійснювати повноваження ліквідаційної комісії для проведення припинення громадської організації як юридичної особи, а також приймають рішення щодо використання коштів та майна громадського об'єднання після його припинення відповідно до статуту. </w:t>
      </w:r>
    </w:p>
    <w:p w:rsidR="00BA409C" w:rsidRPr="00BA409C" w:rsidRDefault="00513F1C" w:rsidP="00513F1C">
      <w:pPr>
        <w:spacing w:after="0" w:line="240" w:lineRule="auto"/>
        <w:ind w:firstLine="708"/>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7</w:t>
      </w:r>
      <w:r w:rsidR="00BA409C" w:rsidRPr="00BA409C">
        <w:rPr>
          <w:rFonts w:ascii="Times New Roman" w:hAnsi="Times New Roman" w:cs="Times New Roman"/>
          <w:sz w:val="28"/>
          <w:szCs w:val="28"/>
          <w:lang w:val="uk-UA"/>
        </w:rPr>
        <w:t xml:space="preserve">.5. У разі припинення </w:t>
      </w:r>
      <w:r w:rsidRPr="00315D61">
        <w:rPr>
          <w:rStyle w:val="2Arial8pt"/>
          <w:rFonts w:ascii="Times New Roman" w:hAnsi="Times New Roman" w:cs="Times New Roman"/>
          <w:sz w:val="28"/>
          <w:szCs w:val="28"/>
          <w:lang w:val="uk-UA"/>
        </w:rPr>
        <w:t>Громадської</w:t>
      </w:r>
      <w:r w:rsidRPr="00BA409C">
        <w:rPr>
          <w:rFonts w:ascii="Times New Roman" w:hAnsi="Times New Roman" w:cs="Times New Roman"/>
          <w:sz w:val="28"/>
          <w:szCs w:val="28"/>
          <w:lang w:val="uk-UA"/>
        </w:rPr>
        <w:t xml:space="preserve"> </w:t>
      </w:r>
      <w:r w:rsidR="00BA409C" w:rsidRPr="00BA409C">
        <w:rPr>
          <w:rFonts w:ascii="Times New Roman" w:hAnsi="Times New Roman" w:cs="Times New Roman"/>
          <w:sz w:val="28"/>
          <w:szCs w:val="28"/>
          <w:lang w:val="uk-UA"/>
        </w:rPr>
        <w:t>Організації її майно та кошти не можуть перерозподілятись між членами Організації, і повинні бути передані одній або кільком неприбутковим організаціям відповідного виду або зараховані до доходу бюджету, якщо інше не передбачено законом, що регулює діяльність відповідної неприбуткової організації.</w:t>
      </w:r>
    </w:p>
    <w:p w:rsidR="007E049A" w:rsidRDefault="00513F1C" w:rsidP="006D009F">
      <w:pPr>
        <w:spacing w:after="0" w:line="240" w:lineRule="auto"/>
        <w:ind w:firstLine="708"/>
        <w:jc w:val="both"/>
        <w:rPr>
          <w:rFonts w:ascii="Times New Roman" w:hAnsi="Times New Roman" w:cs="Times New Roman"/>
          <w:sz w:val="28"/>
          <w:szCs w:val="28"/>
          <w:lang w:val="uk-UA"/>
        </w:rPr>
      </w:pPr>
      <w:bookmarkStart w:id="1" w:name="n332"/>
      <w:bookmarkStart w:id="2" w:name="n333"/>
      <w:bookmarkStart w:id="3" w:name="n337"/>
      <w:bookmarkStart w:id="4" w:name="n340"/>
      <w:bookmarkStart w:id="5" w:name="n342"/>
      <w:bookmarkEnd w:id="1"/>
      <w:bookmarkEnd w:id="2"/>
      <w:bookmarkEnd w:id="3"/>
      <w:bookmarkEnd w:id="4"/>
      <w:bookmarkEnd w:id="5"/>
      <w:r>
        <w:rPr>
          <w:rFonts w:ascii="Times New Roman" w:hAnsi="Times New Roman" w:cs="Times New Roman"/>
          <w:sz w:val="28"/>
          <w:szCs w:val="28"/>
          <w:lang w:val="uk-UA"/>
        </w:rPr>
        <w:t>7</w:t>
      </w:r>
      <w:r w:rsidR="00BA409C" w:rsidRPr="00BA409C">
        <w:rPr>
          <w:rFonts w:ascii="Times New Roman" w:hAnsi="Times New Roman" w:cs="Times New Roman"/>
          <w:sz w:val="28"/>
          <w:szCs w:val="28"/>
          <w:lang w:val="uk-UA"/>
        </w:rPr>
        <w:t xml:space="preserve">.6. Реорганізація </w:t>
      </w:r>
      <w:r w:rsidRPr="00315D61">
        <w:rPr>
          <w:rStyle w:val="2Arial8pt"/>
          <w:rFonts w:ascii="Times New Roman" w:hAnsi="Times New Roman" w:cs="Times New Roman"/>
          <w:sz w:val="28"/>
          <w:szCs w:val="28"/>
          <w:lang w:val="uk-UA"/>
        </w:rPr>
        <w:t>Громадської</w:t>
      </w:r>
      <w:r w:rsidRPr="00BA409C">
        <w:rPr>
          <w:rFonts w:ascii="Times New Roman" w:hAnsi="Times New Roman" w:cs="Times New Roman"/>
          <w:sz w:val="28"/>
          <w:szCs w:val="28"/>
          <w:lang w:val="uk-UA"/>
        </w:rPr>
        <w:t xml:space="preserve"> </w:t>
      </w:r>
      <w:r w:rsidR="00BA409C" w:rsidRPr="00BA409C">
        <w:rPr>
          <w:rFonts w:ascii="Times New Roman" w:hAnsi="Times New Roman" w:cs="Times New Roman"/>
          <w:sz w:val="28"/>
          <w:szCs w:val="28"/>
          <w:lang w:val="uk-UA"/>
        </w:rPr>
        <w:t>Організації здійснюється за рішенням Загальних Зборів, якщо за це проголосувало не менш 3/4 членів Організації.</w:t>
      </w:r>
      <w:r>
        <w:rPr>
          <w:rFonts w:ascii="Times New Roman" w:hAnsi="Times New Roman" w:cs="Times New Roman"/>
          <w:sz w:val="28"/>
          <w:szCs w:val="28"/>
          <w:lang w:val="uk-UA"/>
        </w:rPr>
        <w:t xml:space="preserve"> </w:t>
      </w:r>
      <w:r w:rsidR="00BA409C" w:rsidRPr="00BA409C">
        <w:rPr>
          <w:rFonts w:ascii="Times New Roman" w:hAnsi="Times New Roman" w:cs="Times New Roman"/>
          <w:sz w:val="28"/>
          <w:szCs w:val="28"/>
          <w:lang w:val="uk-UA"/>
        </w:rPr>
        <w:t xml:space="preserve">Реорганізація </w:t>
      </w:r>
      <w:r w:rsidR="007F0C3F" w:rsidRPr="00315D61">
        <w:rPr>
          <w:rStyle w:val="2Arial8pt"/>
          <w:rFonts w:ascii="Times New Roman" w:hAnsi="Times New Roman" w:cs="Times New Roman"/>
          <w:sz w:val="28"/>
          <w:szCs w:val="28"/>
          <w:lang w:val="uk-UA"/>
        </w:rPr>
        <w:t>Громадської</w:t>
      </w:r>
      <w:r w:rsidR="007F0C3F" w:rsidRPr="00BA409C">
        <w:rPr>
          <w:rFonts w:ascii="Times New Roman" w:hAnsi="Times New Roman" w:cs="Times New Roman"/>
          <w:sz w:val="28"/>
          <w:szCs w:val="28"/>
          <w:lang w:val="uk-UA"/>
        </w:rPr>
        <w:t xml:space="preserve"> </w:t>
      </w:r>
      <w:r w:rsidR="00BA409C" w:rsidRPr="00BA409C">
        <w:rPr>
          <w:rFonts w:ascii="Times New Roman" w:hAnsi="Times New Roman" w:cs="Times New Roman"/>
          <w:sz w:val="28"/>
          <w:szCs w:val="28"/>
          <w:lang w:val="uk-UA"/>
        </w:rPr>
        <w:t xml:space="preserve">Організації здійснюється шляхом його приєднання до іншого громадського об'єднання такого самого статусу на підставі рішення Організації про припинення діяльності з приєднанням до іншого об’єднання та рішення громадського об’єднання, до якого приєднуються, про згоду на таке приєднання. </w:t>
      </w:r>
    </w:p>
    <w:p w:rsidR="00BA409C" w:rsidRPr="00BA409C" w:rsidRDefault="00513F1C" w:rsidP="006D009F">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BA409C" w:rsidRPr="00BA409C">
        <w:rPr>
          <w:rFonts w:ascii="Times New Roman" w:hAnsi="Times New Roman" w:cs="Times New Roman"/>
          <w:sz w:val="28"/>
          <w:szCs w:val="28"/>
          <w:lang w:val="uk-UA"/>
        </w:rPr>
        <w:t xml:space="preserve">.7. Порядок та правові наслідки припинення діяльності </w:t>
      </w:r>
      <w:r w:rsidR="007F0C3F" w:rsidRPr="00315D61">
        <w:rPr>
          <w:rStyle w:val="2Arial8pt"/>
          <w:rFonts w:ascii="Times New Roman" w:hAnsi="Times New Roman" w:cs="Times New Roman"/>
          <w:sz w:val="28"/>
          <w:szCs w:val="28"/>
          <w:lang w:val="uk-UA"/>
        </w:rPr>
        <w:t>Громадської</w:t>
      </w:r>
      <w:r w:rsidR="007F0C3F" w:rsidRPr="00BA409C">
        <w:rPr>
          <w:rFonts w:ascii="Times New Roman" w:hAnsi="Times New Roman" w:cs="Times New Roman"/>
          <w:sz w:val="28"/>
          <w:szCs w:val="28"/>
          <w:lang w:val="uk-UA"/>
        </w:rPr>
        <w:t xml:space="preserve"> </w:t>
      </w:r>
      <w:r w:rsidR="00BA409C" w:rsidRPr="00BA409C">
        <w:rPr>
          <w:rFonts w:ascii="Times New Roman" w:hAnsi="Times New Roman" w:cs="Times New Roman"/>
          <w:sz w:val="28"/>
          <w:szCs w:val="28"/>
          <w:lang w:val="uk-UA"/>
        </w:rPr>
        <w:t>Організації шляхом саморозпуску або реорганізації або заборони (примусового розпуску) Організації визначається відповідно до чинного законодавства.</w:t>
      </w:r>
    </w:p>
    <w:sectPr w:rsidR="00BA409C" w:rsidRPr="00BA409C" w:rsidSect="00440873">
      <w:footerReference w:type="default" r:id="rId8"/>
      <w:pgSz w:w="11906" w:h="16838"/>
      <w:pgMar w:top="709" w:right="567" w:bottom="567" w:left="1418" w:header="709" w:footer="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D8C" w:rsidRDefault="002F0D8C" w:rsidP="008827CB">
      <w:pPr>
        <w:spacing w:after="0" w:line="240" w:lineRule="auto"/>
      </w:pPr>
      <w:r>
        <w:separator/>
      </w:r>
    </w:p>
  </w:endnote>
  <w:endnote w:type="continuationSeparator" w:id="0">
    <w:p w:rsidR="002F0D8C" w:rsidRDefault="002F0D8C" w:rsidP="00882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843224"/>
      <w:docPartObj>
        <w:docPartGallery w:val="Page Numbers (Bottom of Page)"/>
        <w:docPartUnique/>
      </w:docPartObj>
    </w:sdtPr>
    <w:sdtEndPr/>
    <w:sdtContent>
      <w:p w:rsidR="008827CB" w:rsidRDefault="008827CB">
        <w:pPr>
          <w:pStyle w:val="a7"/>
          <w:jc w:val="right"/>
        </w:pPr>
        <w:r>
          <w:fldChar w:fldCharType="begin"/>
        </w:r>
        <w:r>
          <w:instrText>PAGE   \* MERGEFORMAT</w:instrText>
        </w:r>
        <w:r>
          <w:fldChar w:fldCharType="separate"/>
        </w:r>
        <w:r w:rsidR="00065667">
          <w:rPr>
            <w:noProof/>
          </w:rPr>
          <w:t>1</w:t>
        </w:r>
        <w:r>
          <w:fldChar w:fldCharType="end"/>
        </w:r>
      </w:p>
    </w:sdtContent>
  </w:sdt>
  <w:p w:rsidR="008827CB" w:rsidRPr="008827CB" w:rsidRDefault="008827CB">
    <w:pPr>
      <w:pStyle w:val="a7"/>
      <w:rPr>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D8C" w:rsidRDefault="002F0D8C" w:rsidP="008827CB">
      <w:pPr>
        <w:spacing w:after="0" w:line="240" w:lineRule="auto"/>
      </w:pPr>
      <w:r>
        <w:separator/>
      </w:r>
    </w:p>
  </w:footnote>
  <w:footnote w:type="continuationSeparator" w:id="0">
    <w:p w:rsidR="002F0D8C" w:rsidRDefault="002F0D8C" w:rsidP="008827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D1E"/>
    <w:multiLevelType w:val="multilevel"/>
    <w:tmpl w:val="BEAEB006"/>
    <w:lvl w:ilvl="0">
      <w:start w:val="7"/>
      <w:numFmt w:val="decimal"/>
      <w:lvlText w:val="%1."/>
      <w:lvlJc w:val="left"/>
      <w:pPr>
        <w:ind w:left="450" w:hanging="450"/>
      </w:pPr>
      <w:rPr>
        <w:rFonts w:eastAsia="Arial" w:hint="default"/>
      </w:rPr>
    </w:lvl>
    <w:lvl w:ilvl="1">
      <w:start w:val="2"/>
      <w:numFmt w:val="decimal"/>
      <w:lvlText w:val="%1.%2."/>
      <w:lvlJc w:val="left"/>
      <w:pPr>
        <w:ind w:left="1288" w:hanging="720"/>
      </w:pPr>
      <w:rPr>
        <w:rFonts w:eastAsia="Arial" w:hint="default"/>
      </w:rPr>
    </w:lvl>
    <w:lvl w:ilvl="2">
      <w:start w:val="1"/>
      <w:numFmt w:val="decimal"/>
      <w:lvlText w:val="%1.%2.%3."/>
      <w:lvlJc w:val="left"/>
      <w:pPr>
        <w:ind w:left="1620" w:hanging="720"/>
      </w:pPr>
      <w:rPr>
        <w:rFonts w:eastAsia="Arial" w:hint="default"/>
      </w:rPr>
    </w:lvl>
    <w:lvl w:ilvl="3">
      <w:start w:val="1"/>
      <w:numFmt w:val="decimal"/>
      <w:lvlText w:val="%1.%2.%3.%4."/>
      <w:lvlJc w:val="left"/>
      <w:pPr>
        <w:ind w:left="2430" w:hanging="1080"/>
      </w:pPr>
      <w:rPr>
        <w:rFonts w:eastAsia="Arial" w:hint="default"/>
      </w:rPr>
    </w:lvl>
    <w:lvl w:ilvl="4">
      <w:start w:val="1"/>
      <w:numFmt w:val="decimal"/>
      <w:lvlText w:val="%1.%2.%3.%4.%5."/>
      <w:lvlJc w:val="left"/>
      <w:pPr>
        <w:ind w:left="2880" w:hanging="1080"/>
      </w:pPr>
      <w:rPr>
        <w:rFonts w:eastAsia="Arial" w:hint="default"/>
      </w:rPr>
    </w:lvl>
    <w:lvl w:ilvl="5">
      <w:start w:val="1"/>
      <w:numFmt w:val="decimal"/>
      <w:lvlText w:val="%1.%2.%3.%4.%5.%6."/>
      <w:lvlJc w:val="left"/>
      <w:pPr>
        <w:ind w:left="3690" w:hanging="1440"/>
      </w:pPr>
      <w:rPr>
        <w:rFonts w:eastAsia="Arial" w:hint="default"/>
      </w:rPr>
    </w:lvl>
    <w:lvl w:ilvl="6">
      <w:start w:val="1"/>
      <w:numFmt w:val="decimal"/>
      <w:lvlText w:val="%1.%2.%3.%4.%5.%6.%7."/>
      <w:lvlJc w:val="left"/>
      <w:pPr>
        <w:ind w:left="4500" w:hanging="1800"/>
      </w:pPr>
      <w:rPr>
        <w:rFonts w:eastAsia="Arial" w:hint="default"/>
      </w:rPr>
    </w:lvl>
    <w:lvl w:ilvl="7">
      <w:start w:val="1"/>
      <w:numFmt w:val="decimal"/>
      <w:lvlText w:val="%1.%2.%3.%4.%5.%6.%7.%8."/>
      <w:lvlJc w:val="left"/>
      <w:pPr>
        <w:ind w:left="4950" w:hanging="1800"/>
      </w:pPr>
      <w:rPr>
        <w:rFonts w:eastAsia="Arial" w:hint="default"/>
      </w:rPr>
    </w:lvl>
    <w:lvl w:ilvl="8">
      <w:start w:val="1"/>
      <w:numFmt w:val="decimal"/>
      <w:lvlText w:val="%1.%2.%3.%4.%5.%6.%7.%8.%9."/>
      <w:lvlJc w:val="left"/>
      <w:pPr>
        <w:ind w:left="5760" w:hanging="2160"/>
      </w:pPr>
      <w:rPr>
        <w:rFonts w:eastAsia="Arial" w:hint="default"/>
      </w:rPr>
    </w:lvl>
  </w:abstractNum>
  <w:abstractNum w:abstractNumId="1">
    <w:nsid w:val="0CE26546"/>
    <w:multiLevelType w:val="multilevel"/>
    <w:tmpl w:val="15802B78"/>
    <w:lvl w:ilvl="0">
      <w:start w:val="3"/>
      <w:numFmt w:val="decimal"/>
      <w:lvlText w:val="%1."/>
      <w:lvlJc w:val="left"/>
      <w:pPr>
        <w:ind w:left="450" w:hanging="450"/>
      </w:pPr>
      <w:rPr>
        <w:rFonts w:eastAsia="Arial" w:hint="default"/>
      </w:rPr>
    </w:lvl>
    <w:lvl w:ilvl="1">
      <w:start w:val="8"/>
      <w:numFmt w:val="decimal"/>
      <w:lvlText w:val="%1.%2."/>
      <w:lvlJc w:val="left"/>
      <w:pPr>
        <w:ind w:left="1428" w:hanging="720"/>
      </w:pPr>
      <w:rPr>
        <w:rFonts w:eastAsia="Arial" w:hint="default"/>
      </w:rPr>
    </w:lvl>
    <w:lvl w:ilvl="2">
      <w:start w:val="1"/>
      <w:numFmt w:val="decimal"/>
      <w:lvlText w:val="%1.%2.%3."/>
      <w:lvlJc w:val="left"/>
      <w:pPr>
        <w:ind w:left="2136" w:hanging="720"/>
      </w:pPr>
      <w:rPr>
        <w:rFonts w:eastAsia="Arial" w:hint="default"/>
      </w:rPr>
    </w:lvl>
    <w:lvl w:ilvl="3">
      <w:start w:val="1"/>
      <w:numFmt w:val="decimal"/>
      <w:lvlText w:val="%1.%2.%3.%4."/>
      <w:lvlJc w:val="left"/>
      <w:pPr>
        <w:ind w:left="3204" w:hanging="1080"/>
      </w:pPr>
      <w:rPr>
        <w:rFonts w:eastAsia="Arial" w:hint="default"/>
      </w:rPr>
    </w:lvl>
    <w:lvl w:ilvl="4">
      <w:start w:val="1"/>
      <w:numFmt w:val="decimal"/>
      <w:lvlText w:val="%1.%2.%3.%4.%5."/>
      <w:lvlJc w:val="left"/>
      <w:pPr>
        <w:ind w:left="3912" w:hanging="1080"/>
      </w:pPr>
      <w:rPr>
        <w:rFonts w:eastAsia="Arial" w:hint="default"/>
      </w:rPr>
    </w:lvl>
    <w:lvl w:ilvl="5">
      <w:start w:val="1"/>
      <w:numFmt w:val="decimal"/>
      <w:lvlText w:val="%1.%2.%3.%4.%5.%6."/>
      <w:lvlJc w:val="left"/>
      <w:pPr>
        <w:ind w:left="4980" w:hanging="1440"/>
      </w:pPr>
      <w:rPr>
        <w:rFonts w:eastAsia="Arial" w:hint="default"/>
      </w:rPr>
    </w:lvl>
    <w:lvl w:ilvl="6">
      <w:start w:val="1"/>
      <w:numFmt w:val="decimal"/>
      <w:lvlText w:val="%1.%2.%3.%4.%5.%6.%7."/>
      <w:lvlJc w:val="left"/>
      <w:pPr>
        <w:ind w:left="6048" w:hanging="1800"/>
      </w:pPr>
      <w:rPr>
        <w:rFonts w:eastAsia="Arial" w:hint="default"/>
      </w:rPr>
    </w:lvl>
    <w:lvl w:ilvl="7">
      <w:start w:val="1"/>
      <w:numFmt w:val="decimal"/>
      <w:lvlText w:val="%1.%2.%3.%4.%5.%6.%7.%8."/>
      <w:lvlJc w:val="left"/>
      <w:pPr>
        <w:ind w:left="6756" w:hanging="1800"/>
      </w:pPr>
      <w:rPr>
        <w:rFonts w:eastAsia="Arial" w:hint="default"/>
      </w:rPr>
    </w:lvl>
    <w:lvl w:ilvl="8">
      <w:start w:val="1"/>
      <w:numFmt w:val="decimal"/>
      <w:lvlText w:val="%1.%2.%3.%4.%5.%6.%7.%8.%9."/>
      <w:lvlJc w:val="left"/>
      <w:pPr>
        <w:ind w:left="7824" w:hanging="2160"/>
      </w:pPr>
      <w:rPr>
        <w:rFonts w:eastAsia="Arial" w:hint="default"/>
      </w:rPr>
    </w:lvl>
  </w:abstractNum>
  <w:abstractNum w:abstractNumId="2">
    <w:nsid w:val="19225573"/>
    <w:multiLevelType w:val="multilevel"/>
    <w:tmpl w:val="DDC42FB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81125A"/>
    <w:multiLevelType w:val="multilevel"/>
    <w:tmpl w:val="74B26CF4"/>
    <w:lvl w:ilvl="0">
      <w:start w:val="1"/>
      <w:numFmt w:val="decimal"/>
      <w:lvlText w:val="%1."/>
      <w:lvlJc w:val="left"/>
      <w:pPr>
        <w:ind w:left="450" w:hanging="450"/>
      </w:pPr>
      <w:rPr>
        <w:rFonts w:eastAsia="Arial Unicode MS" w:hint="default"/>
      </w:rPr>
    </w:lvl>
    <w:lvl w:ilvl="1">
      <w:start w:val="2"/>
      <w:numFmt w:val="decimal"/>
      <w:lvlText w:val="%1.%2."/>
      <w:lvlJc w:val="left"/>
      <w:pPr>
        <w:ind w:left="740" w:hanging="720"/>
      </w:pPr>
      <w:rPr>
        <w:rFonts w:eastAsia="Arial Unicode MS" w:hint="default"/>
      </w:rPr>
    </w:lvl>
    <w:lvl w:ilvl="2">
      <w:start w:val="1"/>
      <w:numFmt w:val="decimal"/>
      <w:lvlText w:val="%1.%2.%3."/>
      <w:lvlJc w:val="left"/>
      <w:pPr>
        <w:ind w:left="760" w:hanging="720"/>
      </w:pPr>
      <w:rPr>
        <w:rFonts w:eastAsia="Arial Unicode MS" w:hint="default"/>
      </w:rPr>
    </w:lvl>
    <w:lvl w:ilvl="3">
      <w:start w:val="1"/>
      <w:numFmt w:val="decimal"/>
      <w:lvlText w:val="%1.%2.%3.%4."/>
      <w:lvlJc w:val="left"/>
      <w:pPr>
        <w:ind w:left="1140" w:hanging="1080"/>
      </w:pPr>
      <w:rPr>
        <w:rFonts w:eastAsia="Arial Unicode MS" w:hint="default"/>
      </w:rPr>
    </w:lvl>
    <w:lvl w:ilvl="4">
      <w:start w:val="1"/>
      <w:numFmt w:val="decimal"/>
      <w:lvlText w:val="%1.%2.%3.%4.%5."/>
      <w:lvlJc w:val="left"/>
      <w:pPr>
        <w:ind w:left="1160" w:hanging="1080"/>
      </w:pPr>
      <w:rPr>
        <w:rFonts w:eastAsia="Arial Unicode MS" w:hint="default"/>
      </w:rPr>
    </w:lvl>
    <w:lvl w:ilvl="5">
      <w:start w:val="1"/>
      <w:numFmt w:val="decimal"/>
      <w:lvlText w:val="%1.%2.%3.%4.%5.%6."/>
      <w:lvlJc w:val="left"/>
      <w:pPr>
        <w:ind w:left="1540" w:hanging="1440"/>
      </w:pPr>
      <w:rPr>
        <w:rFonts w:eastAsia="Arial Unicode MS" w:hint="default"/>
      </w:rPr>
    </w:lvl>
    <w:lvl w:ilvl="6">
      <w:start w:val="1"/>
      <w:numFmt w:val="decimal"/>
      <w:lvlText w:val="%1.%2.%3.%4.%5.%6.%7."/>
      <w:lvlJc w:val="left"/>
      <w:pPr>
        <w:ind w:left="1920" w:hanging="1800"/>
      </w:pPr>
      <w:rPr>
        <w:rFonts w:eastAsia="Arial Unicode MS" w:hint="default"/>
      </w:rPr>
    </w:lvl>
    <w:lvl w:ilvl="7">
      <w:start w:val="1"/>
      <w:numFmt w:val="decimal"/>
      <w:lvlText w:val="%1.%2.%3.%4.%5.%6.%7.%8."/>
      <w:lvlJc w:val="left"/>
      <w:pPr>
        <w:ind w:left="1940" w:hanging="1800"/>
      </w:pPr>
      <w:rPr>
        <w:rFonts w:eastAsia="Arial Unicode MS" w:hint="default"/>
      </w:rPr>
    </w:lvl>
    <w:lvl w:ilvl="8">
      <w:start w:val="1"/>
      <w:numFmt w:val="decimal"/>
      <w:lvlText w:val="%1.%2.%3.%4.%5.%6.%7.%8.%9."/>
      <w:lvlJc w:val="left"/>
      <w:pPr>
        <w:ind w:left="2320" w:hanging="2160"/>
      </w:pPr>
      <w:rPr>
        <w:rFonts w:eastAsia="Arial Unicode MS" w:hint="default"/>
      </w:rPr>
    </w:lvl>
  </w:abstractNum>
  <w:abstractNum w:abstractNumId="4">
    <w:nsid w:val="24120C85"/>
    <w:multiLevelType w:val="multilevel"/>
    <w:tmpl w:val="FCA4CCB4"/>
    <w:lvl w:ilvl="0">
      <w:start w:val="4"/>
      <w:numFmt w:val="decimal"/>
      <w:lvlText w:val="%1."/>
      <w:lvlJc w:val="left"/>
      <w:pPr>
        <w:ind w:left="675" w:hanging="675"/>
      </w:pPr>
      <w:rPr>
        <w:rFonts w:hint="default"/>
      </w:rPr>
    </w:lvl>
    <w:lvl w:ilvl="1">
      <w:start w:val="6"/>
      <w:numFmt w:val="decimal"/>
      <w:lvlText w:val="%1.%2."/>
      <w:lvlJc w:val="left"/>
      <w:pPr>
        <w:ind w:left="1405" w:hanging="720"/>
      </w:pPr>
      <w:rPr>
        <w:rFonts w:hint="default"/>
      </w:rPr>
    </w:lvl>
    <w:lvl w:ilvl="2">
      <w:start w:val="3"/>
      <w:numFmt w:val="decimal"/>
      <w:lvlText w:val="%1.%2.%3."/>
      <w:lvlJc w:val="left"/>
      <w:pPr>
        <w:ind w:left="2090" w:hanging="720"/>
      </w:pPr>
      <w:rPr>
        <w:rFonts w:hint="default"/>
      </w:rPr>
    </w:lvl>
    <w:lvl w:ilvl="3">
      <w:start w:val="1"/>
      <w:numFmt w:val="decimal"/>
      <w:lvlText w:val="%1.%2.%3.%4."/>
      <w:lvlJc w:val="left"/>
      <w:pPr>
        <w:ind w:left="3135" w:hanging="1080"/>
      </w:pPr>
      <w:rPr>
        <w:rFonts w:hint="default"/>
      </w:rPr>
    </w:lvl>
    <w:lvl w:ilvl="4">
      <w:start w:val="1"/>
      <w:numFmt w:val="decimal"/>
      <w:lvlText w:val="%1.%2.%3.%4.%5."/>
      <w:lvlJc w:val="left"/>
      <w:pPr>
        <w:ind w:left="3820" w:hanging="1080"/>
      </w:pPr>
      <w:rPr>
        <w:rFonts w:hint="default"/>
      </w:rPr>
    </w:lvl>
    <w:lvl w:ilvl="5">
      <w:start w:val="1"/>
      <w:numFmt w:val="decimal"/>
      <w:lvlText w:val="%1.%2.%3.%4.%5.%6."/>
      <w:lvlJc w:val="left"/>
      <w:pPr>
        <w:ind w:left="4865" w:hanging="1440"/>
      </w:pPr>
      <w:rPr>
        <w:rFonts w:hint="default"/>
      </w:rPr>
    </w:lvl>
    <w:lvl w:ilvl="6">
      <w:start w:val="1"/>
      <w:numFmt w:val="decimal"/>
      <w:lvlText w:val="%1.%2.%3.%4.%5.%6.%7."/>
      <w:lvlJc w:val="left"/>
      <w:pPr>
        <w:ind w:left="5910" w:hanging="1800"/>
      </w:pPr>
      <w:rPr>
        <w:rFonts w:hint="default"/>
      </w:rPr>
    </w:lvl>
    <w:lvl w:ilvl="7">
      <w:start w:val="1"/>
      <w:numFmt w:val="decimal"/>
      <w:lvlText w:val="%1.%2.%3.%4.%5.%6.%7.%8."/>
      <w:lvlJc w:val="left"/>
      <w:pPr>
        <w:ind w:left="6595" w:hanging="1800"/>
      </w:pPr>
      <w:rPr>
        <w:rFonts w:hint="default"/>
      </w:rPr>
    </w:lvl>
    <w:lvl w:ilvl="8">
      <w:start w:val="1"/>
      <w:numFmt w:val="decimal"/>
      <w:lvlText w:val="%1.%2.%3.%4.%5.%6.%7.%8.%9."/>
      <w:lvlJc w:val="left"/>
      <w:pPr>
        <w:ind w:left="7640" w:hanging="2160"/>
      </w:pPr>
      <w:rPr>
        <w:rFonts w:hint="default"/>
      </w:rPr>
    </w:lvl>
  </w:abstractNum>
  <w:abstractNum w:abstractNumId="5">
    <w:nsid w:val="264A2139"/>
    <w:multiLevelType w:val="multilevel"/>
    <w:tmpl w:val="626C44C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C50DB8"/>
    <w:multiLevelType w:val="multilevel"/>
    <w:tmpl w:val="1BFE6078"/>
    <w:lvl w:ilvl="0">
      <w:start w:val="2"/>
      <w:numFmt w:val="decimal"/>
      <w:lvlText w:val="%1."/>
      <w:lvlJc w:val="left"/>
      <w:pPr>
        <w:ind w:left="675" w:hanging="675"/>
      </w:pPr>
      <w:rPr>
        <w:rFonts w:eastAsia="Arial" w:hint="default"/>
      </w:rPr>
    </w:lvl>
    <w:lvl w:ilvl="1">
      <w:start w:val="3"/>
      <w:numFmt w:val="decimal"/>
      <w:lvlText w:val="%1.%2."/>
      <w:lvlJc w:val="left"/>
      <w:pPr>
        <w:ind w:left="1022" w:hanging="720"/>
      </w:pPr>
      <w:rPr>
        <w:rFonts w:eastAsia="Arial" w:hint="default"/>
      </w:rPr>
    </w:lvl>
    <w:lvl w:ilvl="2">
      <w:start w:val="9"/>
      <w:numFmt w:val="decimal"/>
      <w:lvlText w:val="%1.%2.%3."/>
      <w:lvlJc w:val="left"/>
      <w:pPr>
        <w:ind w:left="1324" w:hanging="720"/>
      </w:pPr>
      <w:rPr>
        <w:rFonts w:eastAsia="Arial" w:hint="default"/>
      </w:rPr>
    </w:lvl>
    <w:lvl w:ilvl="3">
      <w:start w:val="1"/>
      <w:numFmt w:val="decimal"/>
      <w:lvlText w:val="%1.%2.%3.%4."/>
      <w:lvlJc w:val="left"/>
      <w:pPr>
        <w:ind w:left="1986" w:hanging="1080"/>
      </w:pPr>
      <w:rPr>
        <w:rFonts w:eastAsia="Arial" w:hint="default"/>
      </w:rPr>
    </w:lvl>
    <w:lvl w:ilvl="4">
      <w:start w:val="1"/>
      <w:numFmt w:val="decimal"/>
      <w:lvlText w:val="%1.%2.%3.%4.%5."/>
      <w:lvlJc w:val="left"/>
      <w:pPr>
        <w:ind w:left="2288" w:hanging="1080"/>
      </w:pPr>
      <w:rPr>
        <w:rFonts w:eastAsia="Arial" w:hint="default"/>
      </w:rPr>
    </w:lvl>
    <w:lvl w:ilvl="5">
      <w:start w:val="1"/>
      <w:numFmt w:val="decimal"/>
      <w:lvlText w:val="%1.%2.%3.%4.%5.%6."/>
      <w:lvlJc w:val="left"/>
      <w:pPr>
        <w:ind w:left="2950" w:hanging="1440"/>
      </w:pPr>
      <w:rPr>
        <w:rFonts w:eastAsia="Arial" w:hint="default"/>
      </w:rPr>
    </w:lvl>
    <w:lvl w:ilvl="6">
      <w:start w:val="1"/>
      <w:numFmt w:val="decimal"/>
      <w:lvlText w:val="%1.%2.%3.%4.%5.%6.%7."/>
      <w:lvlJc w:val="left"/>
      <w:pPr>
        <w:ind w:left="3612" w:hanging="1800"/>
      </w:pPr>
      <w:rPr>
        <w:rFonts w:eastAsia="Arial" w:hint="default"/>
      </w:rPr>
    </w:lvl>
    <w:lvl w:ilvl="7">
      <w:start w:val="1"/>
      <w:numFmt w:val="decimal"/>
      <w:lvlText w:val="%1.%2.%3.%4.%5.%6.%7.%8."/>
      <w:lvlJc w:val="left"/>
      <w:pPr>
        <w:ind w:left="3914" w:hanging="1800"/>
      </w:pPr>
      <w:rPr>
        <w:rFonts w:eastAsia="Arial" w:hint="default"/>
      </w:rPr>
    </w:lvl>
    <w:lvl w:ilvl="8">
      <w:start w:val="1"/>
      <w:numFmt w:val="decimal"/>
      <w:lvlText w:val="%1.%2.%3.%4.%5.%6.%7.%8.%9."/>
      <w:lvlJc w:val="left"/>
      <w:pPr>
        <w:ind w:left="4576" w:hanging="2160"/>
      </w:pPr>
      <w:rPr>
        <w:rFonts w:eastAsia="Arial" w:hint="default"/>
      </w:rPr>
    </w:lvl>
  </w:abstractNum>
  <w:abstractNum w:abstractNumId="7">
    <w:nsid w:val="2D87421F"/>
    <w:multiLevelType w:val="multilevel"/>
    <w:tmpl w:val="B60A4270"/>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D8355B"/>
    <w:multiLevelType w:val="multilevel"/>
    <w:tmpl w:val="55A654B0"/>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B46ECF"/>
    <w:multiLevelType w:val="multilevel"/>
    <w:tmpl w:val="741E2F26"/>
    <w:lvl w:ilvl="0">
      <w:start w:val="1"/>
      <w:numFmt w:val="decimal"/>
      <w:lvlText w:val="%1."/>
      <w:lvlJc w:val="left"/>
      <w:pPr>
        <w:ind w:left="450" w:hanging="450"/>
      </w:pPr>
      <w:rPr>
        <w:rFonts w:eastAsia="Arial Unicode MS" w:hint="default"/>
      </w:rPr>
    </w:lvl>
    <w:lvl w:ilvl="1">
      <w:start w:val="1"/>
      <w:numFmt w:val="decimal"/>
      <w:lvlText w:val="%1.%2."/>
      <w:lvlJc w:val="left"/>
      <w:pPr>
        <w:ind w:left="1855" w:hanging="720"/>
      </w:pPr>
      <w:rPr>
        <w:rFonts w:eastAsia="Arial Unicode MS" w:hint="default"/>
      </w:rPr>
    </w:lvl>
    <w:lvl w:ilvl="2">
      <w:start w:val="1"/>
      <w:numFmt w:val="decimal"/>
      <w:lvlText w:val="%1.%2.%3."/>
      <w:lvlJc w:val="left"/>
      <w:pPr>
        <w:ind w:left="2136" w:hanging="720"/>
      </w:pPr>
      <w:rPr>
        <w:rFonts w:eastAsia="Arial Unicode MS" w:hint="default"/>
      </w:rPr>
    </w:lvl>
    <w:lvl w:ilvl="3">
      <w:start w:val="1"/>
      <w:numFmt w:val="decimal"/>
      <w:lvlText w:val="%1.%2.%3.%4."/>
      <w:lvlJc w:val="left"/>
      <w:pPr>
        <w:ind w:left="3204" w:hanging="1080"/>
      </w:pPr>
      <w:rPr>
        <w:rFonts w:eastAsia="Arial Unicode MS" w:hint="default"/>
      </w:rPr>
    </w:lvl>
    <w:lvl w:ilvl="4">
      <w:start w:val="1"/>
      <w:numFmt w:val="decimal"/>
      <w:lvlText w:val="%1.%2.%3.%4.%5."/>
      <w:lvlJc w:val="left"/>
      <w:pPr>
        <w:ind w:left="3912" w:hanging="1080"/>
      </w:pPr>
      <w:rPr>
        <w:rFonts w:eastAsia="Arial Unicode MS" w:hint="default"/>
      </w:rPr>
    </w:lvl>
    <w:lvl w:ilvl="5">
      <w:start w:val="1"/>
      <w:numFmt w:val="decimal"/>
      <w:lvlText w:val="%1.%2.%3.%4.%5.%6."/>
      <w:lvlJc w:val="left"/>
      <w:pPr>
        <w:ind w:left="4980" w:hanging="1440"/>
      </w:pPr>
      <w:rPr>
        <w:rFonts w:eastAsia="Arial Unicode MS" w:hint="default"/>
      </w:rPr>
    </w:lvl>
    <w:lvl w:ilvl="6">
      <w:start w:val="1"/>
      <w:numFmt w:val="decimal"/>
      <w:lvlText w:val="%1.%2.%3.%4.%5.%6.%7."/>
      <w:lvlJc w:val="left"/>
      <w:pPr>
        <w:ind w:left="6048" w:hanging="1800"/>
      </w:pPr>
      <w:rPr>
        <w:rFonts w:eastAsia="Arial Unicode MS" w:hint="default"/>
      </w:rPr>
    </w:lvl>
    <w:lvl w:ilvl="7">
      <w:start w:val="1"/>
      <w:numFmt w:val="decimal"/>
      <w:lvlText w:val="%1.%2.%3.%4.%5.%6.%7.%8."/>
      <w:lvlJc w:val="left"/>
      <w:pPr>
        <w:ind w:left="6756" w:hanging="1800"/>
      </w:pPr>
      <w:rPr>
        <w:rFonts w:eastAsia="Arial Unicode MS" w:hint="default"/>
      </w:rPr>
    </w:lvl>
    <w:lvl w:ilvl="8">
      <w:start w:val="1"/>
      <w:numFmt w:val="decimal"/>
      <w:lvlText w:val="%1.%2.%3.%4.%5.%6.%7.%8.%9."/>
      <w:lvlJc w:val="left"/>
      <w:pPr>
        <w:ind w:left="7824" w:hanging="2160"/>
      </w:pPr>
      <w:rPr>
        <w:rFonts w:eastAsia="Arial Unicode MS" w:hint="default"/>
      </w:rPr>
    </w:lvl>
  </w:abstractNum>
  <w:abstractNum w:abstractNumId="10">
    <w:nsid w:val="51AD2E5F"/>
    <w:multiLevelType w:val="multilevel"/>
    <w:tmpl w:val="6CE64608"/>
    <w:lvl w:ilvl="0">
      <w:start w:val="5"/>
      <w:numFmt w:val="decimal"/>
      <w:lvlText w:val="%1."/>
      <w:lvlJc w:val="left"/>
      <w:pPr>
        <w:ind w:left="450" w:hanging="45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nsid w:val="59D50D6B"/>
    <w:multiLevelType w:val="multilevel"/>
    <w:tmpl w:val="CDF4BA5C"/>
    <w:lvl w:ilvl="0">
      <w:start w:val="4"/>
      <w:numFmt w:val="decimal"/>
      <w:lvlText w:val="%1."/>
      <w:lvlJc w:val="left"/>
      <w:pPr>
        <w:ind w:left="675" w:hanging="675"/>
      </w:pPr>
      <w:rPr>
        <w:rFonts w:eastAsia="Segoe UI" w:hint="default"/>
      </w:rPr>
    </w:lvl>
    <w:lvl w:ilvl="1">
      <w:start w:val="4"/>
      <w:numFmt w:val="decimal"/>
      <w:lvlText w:val="%1.%2."/>
      <w:lvlJc w:val="left"/>
      <w:pPr>
        <w:ind w:left="1049" w:hanging="720"/>
      </w:pPr>
      <w:rPr>
        <w:rFonts w:eastAsia="Segoe UI" w:hint="default"/>
      </w:rPr>
    </w:lvl>
    <w:lvl w:ilvl="2">
      <w:start w:val="1"/>
      <w:numFmt w:val="decimal"/>
      <w:lvlText w:val="%1.%2.%3."/>
      <w:lvlJc w:val="left"/>
      <w:pPr>
        <w:ind w:left="1378" w:hanging="720"/>
      </w:pPr>
      <w:rPr>
        <w:rFonts w:eastAsia="Segoe UI" w:hint="default"/>
      </w:rPr>
    </w:lvl>
    <w:lvl w:ilvl="3">
      <w:start w:val="1"/>
      <w:numFmt w:val="decimal"/>
      <w:lvlText w:val="%1.%2.%3.%4."/>
      <w:lvlJc w:val="left"/>
      <w:pPr>
        <w:ind w:left="2067" w:hanging="1080"/>
      </w:pPr>
      <w:rPr>
        <w:rFonts w:eastAsia="Segoe UI" w:hint="default"/>
      </w:rPr>
    </w:lvl>
    <w:lvl w:ilvl="4">
      <w:start w:val="1"/>
      <w:numFmt w:val="decimal"/>
      <w:lvlText w:val="%1.%2.%3.%4.%5."/>
      <w:lvlJc w:val="left"/>
      <w:pPr>
        <w:ind w:left="2396" w:hanging="1080"/>
      </w:pPr>
      <w:rPr>
        <w:rFonts w:eastAsia="Segoe UI" w:hint="default"/>
      </w:rPr>
    </w:lvl>
    <w:lvl w:ilvl="5">
      <w:start w:val="1"/>
      <w:numFmt w:val="decimal"/>
      <w:lvlText w:val="%1.%2.%3.%4.%5.%6."/>
      <w:lvlJc w:val="left"/>
      <w:pPr>
        <w:ind w:left="3085" w:hanging="1440"/>
      </w:pPr>
      <w:rPr>
        <w:rFonts w:eastAsia="Segoe UI" w:hint="default"/>
      </w:rPr>
    </w:lvl>
    <w:lvl w:ilvl="6">
      <w:start w:val="1"/>
      <w:numFmt w:val="decimal"/>
      <w:lvlText w:val="%1.%2.%3.%4.%5.%6.%7."/>
      <w:lvlJc w:val="left"/>
      <w:pPr>
        <w:ind w:left="3774" w:hanging="1800"/>
      </w:pPr>
      <w:rPr>
        <w:rFonts w:eastAsia="Segoe UI" w:hint="default"/>
      </w:rPr>
    </w:lvl>
    <w:lvl w:ilvl="7">
      <w:start w:val="1"/>
      <w:numFmt w:val="decimal"/>
      <w:lvlText w:val="%1.%2.%3.%4.%5.%6.%7.%8."/>
      <w:lvlJc w:val="left"/>
      <w:pPr>
        <w:ind w:left="4103" w:hanging="1800"/>
      </w:pPr>
      <w:rPr>
        <w:rFonts w:eastAsia="Segoe UI" w:hint="default"/>
      </w:rPr>
    </w:lvl>
    <w:lvl w:ilvl="8">
      <w:start w:val="1"/>
      <w:numFmt w:val="decimal"/>
      <w:lvlText w:val="%1.%2.%3.%4.%5.%6.%7.%8.%9."/>
      <w:lvlJc w:val="left"/>
      <w:pPr>
        <w:ind w:left="4792" w:hanging="2160"/>
      </w:pPr>
      <w:rPr>
        <w:rFonts w:eastAsia="Segoe UI" w:hint="default"/>
      </w:rPr>
    </w:lvl>
  </w:abstractNum>
  <w:abstractNum w:abstractNumId="12">
    <w:nsid w:val="5D4325DB"/>
    <w:multiLevelType w:val="multilevel"/>
    <w:tmpl w:val="8E6A0C2E"/>
    <w:lvl w:ilvl="0">
      <w:start w:val="4"/>
      <w:numFmt w:val="decimal"/>
      <w:lvlText w:val="%1."/>
      <w:lvlJc w:val="left"/>
      <w:pPr>
        <w:ind w:left="675" w:hanging="675"/>
      </w:pPr>
      <w:rPr>
        <w:rFonts w:eastAsia="Arial" w:hint="default"/>
      </w:rPr>
    </w:lvl>
    <w:lvl w:ilvl="1">
      <w:start w:val="1"/>
      <w:numFmt w:val="decimal"/>
      <w:lvlText w:val="%1.%2."/>
      <w:lvlJc w:val="left"/>
      <w:pPr>
        <w:ind w:left="1025" w:hanging="720"/>
      </w:pPr>
      <w:rPr>
        <w:rFonts w:eastAsia="Arial" w:hint="default"/>
      </w:rPr>
    </w:lvl>
    <w:lvl w:ilvl="2">
      <w:start w:val="1"/>
      <w:numFmt w:val="decimal"/>
      <w:lvlText w:val="%1.%2.%3."/>
      <w:lvlJc w:val="left"/>
      <w:pPr>
        <w:ind w:left="1330" w:hanging="720"/>
      </w:pPr>
      <w:rPr>
        <w:rFonts w:eastAsia="Arial" w:hint="default"/>
      </w:rPr>
    </w:lvl>
    <w:lvl w:ilvl="3">
      <w:start w:val="1"/>
      <w:numFmt w:val="decimal"/>
      <w:lvlText w:val="%1.%2.%3.%4."/>
      <w:lvlJc w:val="left"/>
      <w:pPr>
        <w:ind w:left="1995" w:hanging="1080"/>
      </w:pPr>
      <w:rPr>
        <w:rFonts w:eastAsia="Arial" w:hint="default"/>
      </w:rPr>
    </w:lvl>
    <w:lvl w:ilvl="4">
      <w:start w:val="1"/>
      <w:numFmt w:val="decimal"/>
      <w:lvlText w:val="%1.%2.%3.%4.%5."/>
      <w:lvlJc w:val="left"/>
      <w:pPr>
        <w:ind w:left="2300" w:hanging="1080"/>
      </w:pPr>
      <w:rPr>
        <w:rFonts w:eastAsia="Arial" w:hint="default"/>
      </w:rPr>
    </w:lvl>
    <w:lvl w:ilvl="5">
      <w:start w:val="1"/>
      <w:numFmt w:val="decimal"/>
      <w:lvlText w:val="%1.%2.%3.%4.%5.%6."/>
      <w:lvlJc w:val="left"/>
      <w:pPr>
        <w:ind w:left="2965" w:hanging="1440"/>
      </w:pPr>
      <w:rPr>
        <w:rFonts w:eastAsia="Arial" w:hint="default"/>
      </w:rPr>
    </w:lvl>
    <w:lvl w:ilvl="6">
      <w:start w:val="1"/>
      <w:numFmt w:val="decimal"/>
      <w:lvlText w:val="%1.%2.%3.%4.%5.%6.%7."/>
      <w:lvlJc w:val="left"/>
      <w:pPr>
        <w:ind w:left="3630" w:hanging="1800"/>
      </w:pPr>
      <w:rPr>
        <w:rFonts w:eastAsia="Arial" w:hint="default"/>
      </w:rPr>
    </w:lvl>
    <w:lvl w:ilvl="7">
      <w:start w:val="1"/>
      <w:numFmt w:val="decimal"/>
      <w:lvlText w:val="%1.%2.%3.%4.%5.%6.%7.%8."/>
      <w:lvlJc w:val="left"/>
      <w:pPr>
        <w:ind w:left="3935" w:hanging="1800"/>
      </w:pPr>
      <w:rPr>
        <w:rFonts w:eastAsia="Arial" w:hint="default"/>
      </w:rPr>
    </w:lvl>
    <w:lvl w:ilvl="8">
      <w:start w:val="1"/>
      <w:numFmt w:val="decimal"/>
      <w:lvlText w:val="%1.%2.%3.%4.%5.%6.%7.%8.%9."/>
      <w:lvlJc w:val="left"/>
      <w:pPr>
        <w:ind w:left="4600" w:hanging="2160"/>
      </w:pPr>
      <w:rPr>
        <w:rFonts w:eastAsia="Arial" w:hint="default"/>
      </w:rPr>
    </w:lvl>
  </w:abstractNum>
  <w:abstractNum w:abstractNumId="13">
    <w:nsid w:val="5F421EAF"/>
    <w:multiLevelType w:val="multilevel"/>
    <w:tmpl w:val="A4A86BB8"/>
    <w:lvl w:ilvl="0">
      <w:start w:val="2"/>
      <w:numFmt w:val="decimal"/>
      <w:lvlText w:val="%1."/>
      <w:lvlJc w:val="left"/>
      <w:pPr>
        <w:ind w:left="450" w:hanging="45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4">
    <w:nsid w:val="5F6270CC"/>
    <w:multiLevelType w:val="multilevel"/>
    <w:tmpl w:val="F742637E"/>
    <w:lvl w:ilvl="0">
      <w:start w:val="2"/>
      <w:numFmt w:val="decimal"/>
      <w:lvlText w:val="2.3.%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0667311"/>
    <w:multiLevelType w:val="multilevel"/>
    <w:tmpl w:val="291A24D4"/>
    <w:lvl w:ilvl="0">
      <w:start w:val="2"/>
      <w:numFmt w:val="decimal"/>
      <w:lvlText w:val="%1"/>
      <w:lvlJc w:val="left"/>
      <w:pPr>
        <w:ind w:left="600" w:hanging="600"/>
      </w:pPr>
      <w:rPr>
        <w:rFonts w:eastAsia="Arial" w:hint="default"/>
      </w:rPr>
    </w:lvl>
    <w:lvl w:ilvl="1">
      <w:start w:val="3"/>
      <w:numFmt w:val="decimal"/>
      <w:lvlText w:val="%1.%2"/>
      <w:lvlJc w:val="left"/>
      <w:pPr>
        <w:ind w:left="902" w:hanging="600"/>
      </w:pPr>
      <w:rPr>
        <w:rFonts w:eastAsia="Arial" w:hint="default"/>
      </w:rPr>
    </w:lvl>
    <w:lvl w:ilvl="2">
      <w:start w:val="8"/>
      <w:numFmt w:val="decimal"/>
      <w:lvlText w:val="%1.%2.%3"/>
      <w:lvlJc w:val="left"/>
      <w:pPr>
        <w:ind w:left="1713" w:hanging="720"/>
      </w:pPr>
      <w:rPr>
        <w:rFonts w:eastAsia="Arial" w:hint="default"/>
      </w:rPr>
    </w:lvl>
    <w:lvl w:ilvl="3">
      <w:start w:val="1"/>
      <w:numFmt w:val="decimal"/>
      <w:lvlText w:val="%1.%2.%3.%4"/>
      <w:lvlJc w:val="left"/>
      <w:pPr>
        <w:ind w:left="1986" w:hanging="1080"/>
      </w:pPr>
      <w:rPr>
        <w:rFonts w:eastAsia="Arial" w:hint="default"/>
      </w:rPr>
    </w:lvl>
    <w:lvl w:ilvl="4">
      <w:start w:val="1"/>
      <w:numFmt w:val="decimal"/>
      <w:lvlText w:val="%1.%2.%3.%4.%5"/>
      <w:lvlJc w:val="left"/>
      <w:pPr>
        <w:ind w:left="2288" w:hanging="1080"/>
      </w:pPr>
      <w:rPr>
        <w:rFonts w:eastAsia="Arial" w:hint="default"/>
      </w:rPr>
    </w:lvl>
    <w:lvl w:ilvl="5">
      <w:start w:val="1"/>
      <w:numFmt w:val="decimal"/>
      <w:lvlText w:val="%1.%2.%3.%4.%5.%6"/>
      <w:lvlJc w:val="left"/>
      <w:pPr>
        <w:ind w:left="2950" w:hanging="1440"/>
      </w:pPr>
      <w:rPr>
        <w:rFonts w:eastAsia="Arial" w:hint="default"/>
      </w:rPr>
    </w:lvl>
    <w:lvl w:ilvl="6">
      <w:start w:val="1"/>
      <w:numFmt w:val="decimal"/>
      <w:lvlText w:val="%1.%2.%3.%4.%5.%6.%7"/>
      <w:lvlJc w:val="left"/>
      <w:pPr>
        <w:ind w:left="3252" w:hanging="1440"/>
      </w:pPr>
      <w:rPr>
        <w:rFonts w:eastAsia="Arial" w:hint="default"/>
      </w:rPr>
    </w:lvl>
    <w:lvl w:ilvl="7">
      <w:start w:val="1"/>
      <w:numFmt w:val="decimal"/>
      <w:lvlText w:val="%1.%2.%3.%4.%5.%6.%7.%8"/>
      <w:lvlJc w:val="left"/>
      <w:pPr>
        <w:ind w:left="3914" w:hanging="1800"/>
      </w:pPr>
      <w:rPr>
        <w:rFonts w:eastAsia="Arial" w:hint="default"/>
      </w:rPr>
    </w:lvl>
    <w:lvl w:ilvl="8">
      <w:start w:val="1"/>
      <w:numFmt w:val="decimal"/>
      <w:lvlText w:val="%1.%2.%3.%4.%5.%6.%7.%8.%9"/>
      <w:lvlJc w:val="left"/>
      <w:pPr>
        <w:ind w:left="4576" w:hanging="2160"/>
      </w:pPr>
      <w:rPr>
        <w:rFonts w:eastAsia="Arial" w:hint="default"/>
      </w:rPr>
    </w:lvl>
  </w:abstractNum>
  <w:abstractNum w:abstractNumId="16">
    <w:nsid w:val="608F204F"/>
    <w:multiLevelType w:val="multilevel"/>
    <w:tmpl w:val="6EEE43C0"/>
    <w:lvl w:ilvl="0">
      <w:start w:val="4"/>
      <w:numFmt w:val="decimal"/>
      <w:lvlText w:val="%1."/>
      <w:lvlJc w:val="left"/>
      <w:pPr>
        <w:ind w:left="450" w:hanging="450"/>
      </w:pPr>
      <w:rPr>
        <w:rFonts w:eastAsia="Arial" w:hint="default"/>
      </w:rPr>
    </w:lvl>
    <w:lvl w:ilvl="1">
      <w:start w:val="1"/>
      <w:numFmt w:val="decimal"/>
      <w:lvlText w:val="%1.%2."/>
      <w:lvlJc w:val="left"/>
      <w:pPr>
        <w:ind w:left="1165" w:hanging="720"/>
      </w:pPr>
      <w:rPr>
        <w:rFonts w:eastAsia="Arial" w:hint="default"/>
      </w:rPr>
    </w:lvl>
    <w:lvl w:ilvl="2">
      <w:start w:val="1"/>
      <w:numFmt w:val="decimal"/>
      <w:lvlText w:val="%1.%2.%3."/>
      <w:lvlJc w:val="left"/>
      <w:pPr>
        <w:ind w:left="1610" w:hanging="720"/>
      </w:pPr>
      <w:rPr>
        <w:rFonts w:eastAsia="Arial" w:hint="default"/>
      </w:rPr>
    </w:lvl>
    <w:lvl w:ilvl="3">
      <w:start w:val="1"/>
      <w:numFmt w:val="decimal"/>
      <w:lvlText w:val="%1.%2.%3.%4."/>
      <w:lvlJc w:val="left"/>
      <w:pPr>
        <w:ind w:left="2415" w:hanging="1080"/>
      </w:pPr>
      <w:rPr>
        <w:rFonts w:eastAsia="Arial" w:hint="default"/>
      </w:rPr>
    </w:lvl>
    <w:lvl w:ilvl="4">
      <w:start w:val="1"/>
      <w:numFmt w:val="decimal"/>
      <w:lvlText w:val="%1.%2.%3.%4.%5."/>
      <w:lvlJc w:val="left"/>
      <w:pPr>
        <w:ind w:left="2860" w:hanging="1080"/>
      </w:pPr>
      <w:rPr>
        <w:rFonts w:eastAsia="Arial" w:hint="default"/>
      </w:rPr>
    </w:lvl>
    <w:lvl w:ilvl="5">
      <w:start w:val="1"/>
      <w:numFmt w:val="decimal"/>
      <w:lvlText w:val="%1.%2.%3.%4.%5.%6."/>
      <w:lvlJc w:val="left"/>
      <w:pPr>
        <w:ind w:left="3665" w:hanging="1440"/>
      </w:pPr>
      <w:rPr>
        <w:rFonts w:eastAsia="Arial" w:hint="default"/>
      </w:rPr>
    </w:lvl>
    <w:lvl w:ilvl="6">
      <w:start w:val="1"/>
      <w:numFmt w:val="decimal"/>
      <w:lvlText w:val="%1.%2.%3.%4.%5.%6.%7."/>
      <w:lvlJc w:val="left"/>
      <w:pPr>
        <w:ind w:left="4470" w:hanging="1800"/>
      </w:pPr>
      <w:rPr>
        <w:rFonts w:eastAsia="Arial" w:hint="default"/>
      </w:rPr>
    </w:lvl>
    <w:lvl w:ilvl="7">
      <w:start w:val="1"/>
      <w:numFmt w:val="decimal"/>
      <w:lvlText w:val="%1.%2.%3.%4.%5.%6.%7.%8."/>
      <w:lvlJc w:val="left"/>
      <w:pPr>
        <w:ind w:left="4915" w:hanging="1800"/>
      </w:pPr>
      <w:rPr>
        <w:rFonts w:eastAsia="Arial" w:hint="default"/>
      </w:rPr>
    </w:lvl>
    <w:lvl w:ilvl="8">
      <w:start w:val="1"/>
      <w:numFmt w:val="decimal"/>
      <w:lvlText w:val="%1.%2.%3.%4.%5.%6.%7.%8.%9."/>
      <w:lvlJc w:val="left"/>
      <w:pPr>
        <w:ind w:left="5720" w:hanging="2160"/>
      </w:pPr>
      <w:rPr>
        <w:rFonts w:eastAsia="Arial" w:hint="default"/>
      </w:rPr>
    </w:lvl>
  </w:abstractNum>
  <w:abstractNum w:abstractNumId="17">
    <w:nsid w:val="64642187"/>
    <w:multiLevelType w:val="multilevel"/>
    <w:tmpl w:val="F43433BC"/>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2DC36C0"/>
    <w:multiLevelType w:val="multilevel"/>
    <w:tmpl w:val="3D66BDFA"/>
    <w:lvl w:ilvl="0">
      <w:start w:val="3"/>
      <w:numFmt w:val="decimal"/>
      <w:lvlText w:val="%1."/>
      <w:lvlJc w:val="left"/>
      <w:pPr>
        <w:ind w:left="450" w:hanging="450"/>
      </w:pPr>
      <w:rPr>
        <w:rFonts w:eastAsia="Arial" w:hint="default"/>
      </w:rPr>
    </w:lvl>
    <w:lvl w:ilvl="1">
      <w:start w:val="5"/>
      <w:numFmt w:val="decimal"/>
      <w:lvlText w:val="%1.%2."/>
      <w:lvlJc w:val="left"/>
      <w:pPr>
        <w:ind w:left="1428" w:hanging="720"/>
      </w:pPr>
      <w:rPr>
        <w:rFonts w:eastAsia="Arial" w:hint="default"/>
      </w:rPr>
    </w:lvl>
    <w:lvl w:ilvl="2">
      <w:start w:val="1"/>
      <w:numFmt w:val="decimal"/>
      <w:lvlText w:val="%1.%2.%3."/>
      <w:lvlJc w:val="left"/>
      <w:pPr>
        <w:ind w:left="2136" w:hanging="720"/>
      </w:pPr>
      <w:rPr>
        <w:rFonts w:eastAsia="Arial" w:hint="default"/>
      </w:rPr>
    </w:lvl>
    <w:lvl w:ilvl="3">
      <w:start w:val="1"/>
      <w:numFmt w:val="decimal"/>
      <w:lvlText w:val="%1.%2.%3.%4."/>
      <w:lvlJc w:val="left"/>
      <w:pPr>
        <w:ind w:left="3204" w:hanging="1080"/>
      </w:pPr>
      <w:rPr>
        <w:rFonts w:eastAsia="Arial" w:hint="default"/>
      </w:rPr>
    </w:lvl>
    <w:lvl w:ilvl="4">
      <w:start w:val="1"/>
      <w:numFmt w:val="decimal"/>
      <w:lvlText w:val="%1.%2.%3.%4.%5."/>
      <w:lvlJc w:val="left"/>
      <w:pPr>
        <w:ind w:left="3912" w:hanging="1080"/>
      </w:pPr>
      <w:rPr>
        <w:rFonts w:eastAsia="Arial" w:hint="default"/>
      </w:rPr>
    </w:lvl>
    <w:lvl w:ilvl="5">
      <w:start w:val="1"/>
      <w:numFmt w:val="decimal"/>
      <w:lvlText w:val="%1.%2.%3.%4.%5.%6."/>
      <w:lvlJc w:val="left"/>
      <w:pPr>
        <w:ind w:left="4980" w:hanging="1440"/>
      </w:pPr>
      <w:rPr>
        <w:rFonts w:eastAsia="Arial" w:hint="default"/>
      </w:rPr>
    </w:lvl>
    <w:lvl w:ilvl="6">
      <w:start w:val="1"/>
      <w:numFmt w:val="decimal"/>
      <w:lvlText w:val="%1.%2.%3.%4.%5.%6.%7."/>
      <w:lvlJc w:val="left"/>
      <w:pPr>
        <w:ind w:left="6048" w:hanging="1800"/>
      </w:pPr>
      <w:rPr>
        <w:rFonts w:eastAsia="Arial" w:hint="default"/>
      </w:rPr>
    </w:lvl>
    <w:lvl w:ilvl="7">
      <w:start w:val="1"/>
      <w:numFmt w:val="decimal"/>
      <w:lvlText w:val="%1.%2.%3.%4.%5.%6.%7.%8."/>
      <w:lvlJc w:val="left"/>
      <w:pPr>
        <w:ind w:left="6756" w:hanging="1800"/>
      </w:pPr>
      <w:rPr>
        <w:rFonts w:eastAsia="Arial" w:hint="default"/>
      </w:rPr>
    </w:lvl>
    <w:lvl w:ilvl="8">
      <w:start w:val="1"/>
      <w:numFmt w:val="decimal"/>
      <w:lvlText w:val="%1.%2.%3.%4.%5.%6.%7.%8.%9."/>
      <w:lvlJc w:val="left"/>
      <w:pPr>
        <w:ind w:left="7824" w:hanging="2160"/>
      </w:pPr>
      <w:rPr>
        <w:rFonts w:eastAsia="Arial" w:hint="default"/>
      </w:rPr>
    </w:lvl>
  </w:abstractNum>
  <w:num w:numId="1">
    <w:abstractNumId w:val="5"/>
  </w:num>
  <w:num w:numId="2">
    <w:abstractNumId w:val="14"/>
  </w:num>
  <w:num w:numId="3">
    <w:abstractNumId w:val="2"/>
  </w:num>
  <w:num w:numId="4">
    <w:abstractNumId w:val="17"/>
  </w:num>
  <w:num w:numId="5">
    <w:abstractNumId w:val="8"/>
  </w:num>
  <w:num w:numId="6">
    <w:abstractNumId w:val="7"/>
  </w:num>
  <w:num w:numId="7">
    <w:abstractNumId w:val="9"/>
  </w:num>
  <w:num w:numId="8">
    <w:abstractNumId w:val="13"/>
  </w:num>
  <w:num w:numId="9">
    <w:abstractNumId w:val="16"/>
  </w:num>
  <w:num w:numId="10">
    <w:abstractNumId w:val="12"/>
  </w:num>
  <w:num w:numId="11">
    <w:abstractNumId w:val="4"/>
  </w:num>
  <w:num w:numId="12">
    <w:abstractNumId w:val="10"/>
  </w:num>
  <w:num w:numId="13">
    <w:abstractNumId w:val="11"/>
  </w:num>
  <w:num w:numId="14">
    <w:abstractNumId w:val="18"/>
  </w:num>
  <w:num w:numId="15">
    <w:abstractNumId w:val="15"/>
  </w:num>
  <w:num w:numId="16">
    <w:abstractNumId w:val="6"/>
  </w:num>
  <w:num w:numId="17">
    <w:abstractNumId w:val="1"/>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D3"/>
    <w:rsid w:val="000032AB"/>
    <w:rsid w:val="000104D3"/>
    <w:rsid w:val="000624E6"/>
    <w:rsid w:val="00065667"/>
    <w:rsid w:val="00072EE2"/>
    <w:rsid w:val="000B7F47"/>
    <w:rsid w:val="000C2552"/>
    <w:rsid w:val="000C6E74"/>
    <w:rsid w:val="000F6363"/>
    <w:rsid w:val="0018397A"/>
    <w:rsid w:val="00220B84"/>
    <w:rsid w:val="00280E78"/>
    <w:rsid w:val="002871E4"/>
    <w:rsid w:val="002C4C18"/>
    <w:rsid w:val="002F0D8C"/>
    <w:rsid w:val="00315D61"/>
    <w:rsid w:val="00347468"/>
    <w:rsid w:val="00426732"/>
    <w:rsid w:val="00440873"/>
    <w:rsid w:val="005020C9"/>
    <w:rsid w:val="00513F1C"/>
    <w:rsid w:val="005B4F61"/>
    <w:rsid w:val="00624647"/>
    <w:rsid w:val="00660837"/>
    <w:rsid w:val="00671834"/>
    <w:rsid w:val="006D009F"/>
    <w:rsid w:val="0072472B"/>
    <w:rsid w:val="00751BE2"/>
    <w:rsid w:val="00756C35"/>
    <w:rsid w:val="00766BB5"/>
    <w:rsid w:val="00795878"/>
    <w:rsid w:val="007A0867"/>
    <w:rsid w:val="007D2B45"/>
    <w:rsid w:val="007E049A"/>
    <w:rsid w:val="007E5DDC"/>
    <w:rsid w:val="007F0C3F"/>
    <w:rsid w:val="008827CB"/>
    <w:rsid w:val="0088506C"/>
    <w:rsid w:val="008A47F4"/>
    <w:rsid w:val="008E5B33"/>
    <w:rsid w:val="009060E3"/>
    <w:rsid w:val="00975B24"/>
    <w:rsid w:val="009944DE"/>
    <w:rsid w:val="009F4DEB"/>
    <w:rsid w:val="00A07948"/>
    <w:rsid w:val="00A20B93"/>
    <w:rsid w:val="00A445CC"/>
    <w:rsid w:val="00A72E82"/>
    <w:rsid w:val="00AA45C2"/>
    <w:rsid w:val="00AE324A"/>
    <w:rsid w:val="00B46721"/>
    <w:rsid w:val="00BA409C"/>
    <w:rsid w:val="00BC32DF"/>
    <w:rsid w:val="00BC6E59"/>
    <w:rsid w:val="00BE1E0E"/>
    <w:rsid w:val="00C405A7"/>
    <w:rsid w:val="00C40A8B"/>
    <w:rsid w:val="00C63800"/>
    <w:rsid w:val="00CA1CBF"/>
    <w:rsid w:val="00CD523E"/>
    <w:rsid w:val="00D26986"/>
    <w:rsid w:val="00D971C0"/>
    <w:rsid w:val="00EE4716"/>
    <w:rsid w:val="00EF2BE6"/>
    <w:rsid w:val="00F33A74"/>
    <w:rsid w:val="00F94D0B"/>
    <w:rsid w:val="00F97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7CB"/>
  </w:style>
  <w:style w:type="paragraph" w:styleId="2">
    <w:name w:val="heading 2"/>
    <w:basedOn w:val="a"/>
    <w:next w:val="a"/>
    <w:link w:val="20"/>
    <w:uiPriority w:val="9"/>
    <w:semiHidden/>
    <w:unhideWhenUsed/>
    <w:qFormat/>
    <w:rsid w:val="008827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8827CB"/>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8827CB"/>
    <w:pPr>
      <w:ind w:left="720"/>
      <w:contextualSpacing/>
    </w:pPr>
  </w:style>
  <w:style w:type="character" w:customStyle="1" w:styleId="a4">
    <w:name w:val="Основной текст_"/>
    <w:basedOn w:val="a0"/>
    <w:link w:val="1"/>
    <w:rsid w:val="008827CB"/>
    <w:rPr>
      <w:rFonts w:ascii="Times New Roman" w:eastAsia="Times New Roman" w:hAnsi="Times New Roman" w:cs="Times New Roman"/>
      <w:sz w:val="19"/>
      <w:szCs w:val="19"/>
      <w:shd w:val="clear" w:color="auto" w:fill="FFFFFF"/>
    </w:rPr>
  </w:style>
  <w:style w:type="character" w:customStyle="1" w:styleId="ArialUnicodeMS85pt">
    <w:name w:val="Основной текст + Arial Unicode MS;8;5 pt"/>
    <w:basedOn w:val="a4"/>
    <w:rsid w:val="008827CB"/>
    <w:rPr>
      <w:rFonts w:ascii="Arial Unicode MS" w:eastAsia="Arial Unicode MS" w:hAnsi="Arial Unicode MS" w:cs="Arial Unicode MS"/>
      <w:sz w:val="17"/>
      <w:szCs w:val="17"/>
      <w:shd w:val="clear" w:color="auto" w:fill="FFFFFF"/>
    </w:rPr>
  </w:style>
  <w:style w:type="paragraph" w:customStyle="1" w:styleId="1">
    <w:name w:val="Основной текст1"/>
    <w:basedOn w:val="a"/>
    <w:link w:val="a4"/>
    <w:rsid w:val="008827CB"/>
    <w:pPr>
      <w:shd w:val="clear" w:color="auto" w:fill="FFFFFF"/>
      <w:spacing w:after="0" w:line="214" w:lineRule="exact"/>
      <w:ind w:hanging="440"/>
      <w:jc w:val="both"/>
    </w:pPr>
    <w:rPr>
      <w:rFonts w:ascii="Times New Roman" w:eastAsia="Times New Roman" w:hAnsi="Times New Roman" w:cs="Times New Roman"/>
      <w:sz w:val="19"/>
      <w:szCs w:val="19"/>
    </w:rPr>
  </w:style>
  <w:style w:type="character" w:customStyle="1" w:styleId="ArialUnicodeMS85pt0">
    <w:name w:val="Основной текст + Arial Unicode MS;8;5 pt;Полужирный"/>
    <w:basedOn w:val="a4"/>
    <w:rsid w:val="008827CB"/>
    <w:rPr>
      <w:rFonts w:ascii="Arial Unicode MS" w:eastAsia="Arial Unicode MS" w:hAnsi="Arial Unicode MS" w:cs="Arial Unicode MS"/>
      <w:b/>
      <w:bCs/>
      <w:i w:val="0"/>
      <w:iCs w:val="0"/>
      <w:smallCaps w:val="0"/>
      <w:strike w:val="0"/>
      <w:spacing w:val="0"/>
      <w:sz w:val="17"/>
      <w:szCs w:val="17"/>
      <w:shd w:val="clear" w:color="auto" w:fill="FFFFFF"/>
    </w:rPr>
  </w:style>
  <w:style w:type="character" w:customStyle="1" w:styleId="21">
    <w:name w:val="Основной текст (2)_"/>
    <w:basedOn w:val="a0"/>
    <w:link w:val="22"/>
    <w:rsid w:val="008827CB"/>
    <w:rPr>
      <w:rFonts w:ascii="Times New Roman" w:eastAsia="Times New Roman" w:hAnsi="Times New Roman" w:cs="Times New Roman"/>
      <w:sz w:val="21"/>
      <w:szCs w:val="21"/>
      <w:shd w:val="clear" w:color="auto" w:fill="FFFFFF"/>
    </w:rPr>
  </w:style>
  <w:style w:type="character" w:customStyle="1" w:styleId="2Arial9pt">
    <w:name w:val="Основной текст (2) + Arial;9 pt"/>
    <w:basedOn w:val="21"/>
    <w:rsid w:val="008827CB"/>
    <w:rPr>
      <w:rFonts w:ascii="Arial" w:eastAsia="Arial" w:hAnsi="Arial" w:cs="Arial"/>
      <w:sz w:val="18"/>
      <w:szCs w:val="18"/>
      <w:shd w:val="clear" w:color="auto" w:fill="FFFFFF"/>
    </w:rPr>
  </w:style>
  <w:style w:type="character" w:customStyle="1" w:styleId="16">
    <w:name w:val="Заголовок №1 (6)_"/>
    <w:basedOn w:val="a0"/>
    <w:link w:val="160"/>
    <w:rsid w:val="008827CB"/>
    <w:rPr>
      <w:rFonts w:ascii="Arial" w:eastAsia="Arial" w:hAnsi="Arial" w:cs="Arial"/>
      <w:sz w:val="18"/>
      <w:szCs w:val="18"/>
      <w:shd w:val="clear" w:color="auto" w:fill="FFFFFF"/>
    </w:rPr>
  </w:style>
  <w:style w:type="paragraph" w:customStyle="1" w:styleId="22">
    <w:name w:val="Основной текст (2)"/>
    <w:basedOn w:val="a"/>
    <w:link w:val="21"/>
    <w:rsid w:val="008827CB"/>
    <w:pPr>
      <w:shd w:val="clear" w:color="auto" w:fill="FFFFFF"/>
      <w:spacing w:after="0" w:line="246" w:lineRule="exact"/>
      <w:ind w:hanging="300"/>
    </w:pPr>
    <w:rPr>
      <w:rFonts w:ascii="Times New Roman" w:eastAsia="Times New Roman" w:hAnsi="Times New Roman" w:cs="Times New Roman"/>
      <w:sz w:val="21"/>
      <w:szCs w:val="21"/>
    </w:rPr>
  </w:style>
  <w:style w:type="paragraph" w:customStyle="1" w:styleId="160">
    <w:name w:val="Заголовок №1 (6)"/>
    <w:basedOn w:val="a"/>
    <w:link w:val="16"/>
    <w:rsid w:val="008827CB"/>
    <w:pPr>
      <w:shd w:val="clear" w:color="auto" w:fill="FFFFFF"/>
      <w:spacing w:after="300" w:line="0" w:lineRule="atLeast"/>
      <w:outlineLvl w:val="0"/>
    </w:pPr>
    <w:rPr>
      <w:rFonts w:ascii="Arial" w:eastAsia="Arial" w:hAnsi="Arial" w:cs="Arial"/>
      <w:sz w:val="18"/>
      <w:szCs w:val="18"/>
    </w:rPr>
  </w:style>
  <w:style w:type="character" w:customStyle="1" w:styleId="4">
    <w:name w:val="Основной текст (4)_"/>
    <w:basedOn w:val="a0"/>
    <w:link w:val="40"/>
    <w:rsid w:val="008827CB"/>
    <w:rPr>
      <w:rFonts w:ascii="Arial" w:eastAsia="Arial" w:hAnsi="Arial" w:cs="Arial"/>
      <w:sz w:val="18"/>
      <w:szCs w:val="18"/>
      <w:shd w:val="clear" w:color="auto" w:fill="FFFFFF"/>
    </w:rPr>
  </w:style>
  <w:style w:type="paragraph" w:customStyle="1" w:styleId="40">
    <w:name w:val="Основной текст (4)"/>
    <w:basedOn w:val="a"/>
    <w:link w:val="4"/>
    <w:rsid w:val="008827CB"/>
    <w:pPr>
      <w:shd w:val="clear" w:color="auto" w:fill="FFFFFF"/>
      <w:spacing w:after="0" w:line="220" w:lineRule="exact"/>
    </w:pPr>
    <w:rPr>
      <w:rFonts w:ascii="Arial" w:eastAsia="Arial" w:hAnsi="Arial" w:cs="Arial"/>
      <w:sz w:val="18"/>
      <w:szCs w:val="18"/>
    </w:rPr>
  </w:style>
  <w:style w:type="character" w:customStyle="1" w:styleId="2Arial8pt">
    <w:name w:val="Основной текст (2) + Arial;8 pt"/>
    <w:basedOn w:val="21"/>
    <w:rsid w:val="008827CB"/>
    <w:rPr>
      <w:rFonts w:ascii="Arial" w:eastAsia="Arial" w:hAnsi="Arial" w:cs="Arial"/>
      <w:sz w:val="16"/>
      <w:szCs w:val="16"/>
      <w:shd w:val="clear" w:color="auto" w:fill="FFFFFF"/>
    </w:rPr>
  </w:style>
  <w:style w:type="character" w:customStyle="1" w:styleId="2Arial85pt">
    <w:name w:val="Основной текст (2) + Arial;8;5 pt"/>
    <w:basedOn w:val="21"/>
    <w:rsid w:val="008827CB"/>
    <w:rPr>
      <w:rFonts w:ascii="Arial" w:eastAsia="Arial" w:hAnsi="Arial" w:cs="Arial"/>
      <w:b w:val="0"/>
      <w:bCs w:val="0"/>
      <w:i w:val="0"/>
      <w:iCs w:val="0"/>
      <w:smallCaps w:val="0"/>
      <w:strike w:val="0"/>
      <w:spacing w:val="0"/>
      <w:sz w:val="17"/>
      <w:szCs w:val="17"/>
      <w:shd w:val="clear" w:color="auto" w:fill="FFFFFF"/>
    </w:rPr>
  </w:style>
  <w:style w:type="character" w:customStyle="1" w:styleId="1685pt">
    <w:name w:val="Заголовок №1 (6) + 8;5 pt"/>
    <w:basedOn w:val="16"/>
    <w:rsid w:val="008827CB"/>
    <w:rPr>
      <w:rFonts w:ascii="Arial" w:eastAsia="Arial" w:hAnsi="Arial" w:cs="Arial"/>
      <w:b w:val="0"/>
      <w:bCs w:val="0"/>
      <w:i w:val="0"/>
      <w:iCs w:val="0"/>
      <w:smallCaps w:val="0"/>
      <w:strike w:val="0"/>
      <w:spacing w:val="0"/>
      <w:sz w:val="17"/>
      <w:szCs w:val="17"/>
      <w:shd w:val="clear" w:color="auto" w:fill="FFFFFF"/>
    </w:rPr>
  </w:style>
  <w:style w:type="character" w:customStyle="1" w:styleId="2Arial85pt0">
    <w:name w:val="Основной текст (2) + Arial;8;5 pt;Курсив"/>
    <w:basedOn w:val="21"/>
    <w:rsid w:val="008827CB"/>
    <w:rPr>
      <w:rFonts w:ascii="Arial" w:eastAsia="Arial" w:hAnsi="Arial" w:cs="Arial"/>
      <w:b w:val="0"/>
      <w:bCs w:val="0"/>
      <w:i/>
      <w:iCs/>
      <w:smallCaps w:val="0"/>
      <w:strike w:val="0"/>
      <w:spacing w:val="0"/>
      <w:sz w:val="17"/>
      <w:szCs w:val="17"/>
      <w:shd w:val="clear" w:color="auto" w:fill="FFFFFF"/>
    </w:rPr>
  </w:style>
  <w:style w:type="character" w:customStyle="1" w:styleId="2Arial9pt0">
    <w:name w:val="Основной текст (2) + Arial;9 pt;Курсив"/>
    <w:basedOn w:val="21"/>
    <w:rsid w:val="008827CB"/>
    <w:rPr>
      <w:rFonts w:ascii="Arial" w:eastAsia="Arial" w:hAnsi="Arial" w:cs="Arial"/>
      <w:b w:val="0"/>
      <w:bCs w:val="0"/>
      <w:i/>
      <w:iCs/>
      <w:smallCaps w:val="0"/>
      <w:strike w:val="0"/>
      <w:spacing w:val="0"/>
      <w:sz w:val="18"/>
      <w:szCs w:val="18"/>
      <w:shd w:val="clear" w:color="auto" w:fill="FFFFFF"/>
    </w:rPr>
  </w:style>
  <w:style w:type="character" w:customStyle="1" w:styleId="Arial9pt">
    <w:name w:val="Основной текст + Arial;9 pt;Курсив"/>
    <w:basedOn w:val="a4"/>
    <w:rsid w:val="008827CB"/>
    <w:rPr>
      <w:rFonts w:ascii="Arial" w:eastAsia="Arial" w:hAnsi="Arial" w:cs="Arial"/>
      <w:b w:val="0"/>
      <w:bCs w:val="0"/>
      <w:i/>
      <w:iCs/>
      <w:smallCaps w:val="0"/>
      <w:strike w:val="0"/>
      <w:spacing w:val="0"/>
      <w:sz w:val="18"/>
      <w:szCs w:val="18"/>
      <w:shd w:val="clear" w:color="auto" w:fill="FFFFFF"/>
    </w:rPr>
  </w:style>
  <w:style w:type="character" w:customStyle="1" w:styleId="2Arial85pt1">
    <w:name w:val="Основной текст (2) + Arial;8;5 pt;Полужирный"/>
    <w:basedOn w:val="21"/>
    <w:rsid w:val="008827CB"/>
    <w:rPr>
      <w:rFonts w:ascii="Arial" w:eastAsia="Arial" w:hAnsi="Arial" w:cs="Arial"/>
      <w:b/>
      <w:bCs/>
      <w:i w:val="0"/>
      <w:iCs w:val="0"/>
      <w:smallCaps w:val="0"/>
      <w:strike w:val="0"/>
      <w:spacing w:val="0"/>
      <w:sz w:val="17"/>
      <w:szCs w:val="17"/>
      <w:shd w:val="clear" w:color="auto" w:fill="FFFFFF"/>
    </w:rPr>
  </w:style>
  <w:style w:type="character" w:customStyle="1" w:styleId="2SegoeUI9pt">
    <w:name w:val="Основной текст (2) + Segoe UI;9 pt"/>
    <w:basedOn w:val="21"/>
    <w:rsid w:val="008827CB"/>
    <w:rPr>
      <w:rFonts w:ascii="Segoe UI" w:eastAsia="Segoe UI" w:hAnsi="Segoe UI" w:cs="Segoe UI"/>
      <w:b w:val="0"/>
      <w:bCs w:val="0"/>
      <w:i w:val="0"/>
      <w:iCs w:val="0"/>
      <w:smallCaps w:val="0"/>
      <w:strike w:val="0"/>
      <w:spacing w:val="0"/>
      <w:sz w:val="18"/>
      <w:szCs w:val="18"/>
      <w:shd w:val="clear" w:color="auto" w:fill="FFFFFF"/>
    </w:rPr>
  </w:style>
  <w:style w:type="character" w:customStyle="1" w:styleId="SegoeUI9pt">
    <w:name w:val="Основной текст + Segoe UI;9 pt;Курсив"/>
    <w:basedOn w:val="a4"/>
    <w:rsid w:val="008827CB"/>
    <w:rPr>
      <w:rFonts w:ascii="Segoe UI" w:eastAsia="Segoe UI" w:hAnsi="Segoe UI" w:cs="Segoe UI"/>
      <w:b w:val="0"/>
      <w:bCs w:val="0"/>
      <w:i/>
      <w:iCs/>
      <w:smallCaps w:val="0"/>
      <w:strike w:val="0"/>
      <w:spacing w:val="0"/>
      <w:sz w:val="18"/>
      <w:szCs w:val="18"/>
      <w:shd w:val="clear" w:color="auto" w:fill="FFFFFF"/>
    </w:rPr>
  </w:style>
  <w:style w:type="character" w:customStyle="1" w:styleId="5">
    <w:name w:val="Основной текст (5)_"/>
    <w:basedOn w:val="a0"/>
    <w:link w:val="50"/>
    <w:rsid w:val="008827CB"/>
    <w:rPr>
      <w:rFonts w:ascii="Arial" w:eastAsia="Arial" w:hAnsi="Arial" w:cs="Arial"/>
      <w:sz w:val="16"/>
      <w:szCs w:val="16"/>
      <w:shd w:val="clear" w:color="auto" w:fill="FFFFFF"/>
    </w:rPr>
  </w:style>
  <w:style w:type="paragraph" w:customStyle="1" w:styleId="50">
    <w:name w:val="Основной текст (5)"/>
    <w:basedOn w:val="a"/>
    <w:link w:val="5"/>
    <w:rsid w:val="008827CB"/>
    <w:pPr>
      <w:shd w:val="clear" w:color="auto" w:fill="FFFFFF"/>
      <w:spacing w:after="0" w:line="226" w:lineRule="exact"/>
      <w:jc w:val="both"/>
    </w:pPr>
    <w:rPr>
      <w:rFonts w:ascii="Arial" w:eastAsia="Arial" w:hAnsi="Arial" w:cs="Arial"/>
      <w:sz w:val="16"/>
      <w:szCs w:val="16"/>
    </w:rPr>
  </w:style>
  <w:style w:type="character" w:customStyle="1" w:styleId="2Arial9pt1">
    <w:name w:val="Основной текст (2) + Arial;9 pt;Полужирный"/>
    <w:basedOn w:val="21"/>
    <w:rsid w:val="008827CB"/>
    <w:rPr>
      <w:rFonts w:ascii="Arial" w:eastAsia="Arial" w:hAnsi="Arial" w:cs="Arial"/>
      <w:b/>
      <w:bCs/>
      <w:i w:val="0"/>
      <w:iCs w:val="0"/>
      <w:smallCaps w:val="0"/>
      <w:strike w:val="0"/>
      <w:spacing w:val="0"/>
      <w:sz w:val="18"/>
      <w:szCs w:val="18"/>
      <w:shd w:val="clear" w:color="auto" w:fill="FFFFFF"/>
    </w:rPr>
  </w:style>
  <w:style w:type="character" w:customStyle="1" w:styleId="6">
    <w:name w:val="Основной текст (6)_"/>
    <w:basedOn w:val="a0"/>
    <w:link w:val="60"/>
    <w:rsid w:val="008827CB"/>
    <w:rPr>
      <w:rFonts w:ascii="Arial" w:eastAsia="Arial" w:hAnsi="Arial" w:cs="Arial"/>
      <w:sz w:val="19"/>
      <w:szCs w:val="19"/>
      <w:shd w:val="clear" w:color="auto" w:fill="FFFFFF"/>
    </w:rPr>
  </w:style>
  <w:style w:type="character" w:customStyle="1" w:styleId="7">
    <w:name w:val="Основной текст (7)_"/>
    <w:basedOn w:val="a0"/>
    <w:link w:val="70"/>
    <w:rsid w:val="008827CB"/>
    <w:rPr>
      <w:rFonts w:ascii="Arial" w:eastAsia="Arial" w:hAnsi="Arial" w:cs="Arial"/>
      <w:sz w:val="17"/>
      <w:szCs w:val="17"/>
      <w:shd w:val="clear" w:color="auto" w:fill="FFFFFF"/>
    </w:rPr>
  </w:style>
  <w:style w:type="paragraph" w:customStyle="1" w:styleId="60">
    <w:name w:val="Основной текст (6)"/>
    <w:basedOn w:val="a"/>
    <w:link w:val="6"/>
    <w:rsid w:val="008827CB"/>
    <w:pPr>
      <w:shd w:val="clear" w:color="auto" w:fill="FFFFFF"/>
      <w:spacing w:after="0" w:line="228" w:lineRule="exact"/>
      <w:jc w:val="both"/>
    </w:pPr>
    <w:rPr>
      <w:rFonts w:ascii="Arial" w:eastAsia="Arial" w:hAnsi="Arial" w:cs="Arial"/>
      <w:sz w:val="19"/>
      <w:szCs w:val="19"/>
    </w:rPr>
  </w:style>
  <w:style w:type="paragraph" w:customStyle="1" w:styleId="70">
    <w:name w:val="Основной текст (7)"/>
    <w:basedOn w:val="a"/>
    <w:link w:val="7"/>
    <w:rsid w:val="008827CB"/>
    <w:pPr>
      <w:shd w:val="clear" w:color="auto" w:fill="FFFFFF"/>
      <w:spacing w:after="0" w:line="228" w:lineRule="exact"/>
      <w:jc w:val="both"/>
    </w:pPr>
    <w:rPr>
      <w:rFonts w:ascii="Arial" w:eastAsia="Arial" w:hAnsi="Arial" w:cs="Arial"/>
      <w:sz w:val="17"/>
      <w:szCs w:val="17"/>
    </w:rPr>
  </w:style>
  <w:style w:type="character" w:customStyle="1" w:styleId="17">
    <w:name w:val="Заголовок №1 (7)_"/>
    <w:basedOn w:val="a0"/>
    <w:link w:val="170"/>
    <w:rsid w:val="008827CB"/>
    <w:rPr>
      <w:rFonts w:ascii="Arial" w:eastAsia="Arial" w:hAnsi="Arial" w:cs="Arial"/>
      <w:sz w:val="17"/>
      <w:szCs w:val="17"/>
      <w:shd w:val="clear" w:color="auto" w:fill="FFFFFF"/>
    </w:rPr>
  </w:style>
  <w:style w:type="character" w:customStyle="1" w:styleId="2Garamond8pt0pt">
    <w:name w:val="Основной текст (2) + Garamond;8 pt;Полужирный;Интервал 0 pt"/>
    <w:basedOn w:val="21"/>
    <w:rsid w:val="008827CB"/>
    <w:rPr>
      <w:rFonts w:ascii="Garamond" w:eastAsia="Garamond" w:hAnsi="Garamond" w:cs="Garamond"/>
      <w:b/>
      <w:bCs/>
      <w:i w:val="0"/>
      <w:iCs w:val="0"/>
      <w:smallCaps w:val="0"/>
      <w:strike w:val="0"/>
      <w:spacing w:val="10"/>
      <w:sz w:val="16"/>
      <w:szCs w:val="16"/>
      <w:shd w:val="clear" w:color="auto" w:fill="FFFFFF"/>
    </w:rPr>
  </w:style>
  <w:style w:type="character" w:customStyle="1" w:styleId="2Arial8pt-1pt">
    <w:name w:val="Основной текст (2) + Arial;8 pt;Интервал -1 pt"/>
    <w:basedOn w:val="21"/>
    <w:rsid w:val="008827CB"/>
    <w:rPr>
      <w:rFonts w:ascii="Arial" w:eastAsia="Arial" w:hAnsi="Arial" w:cs="Arial"/>
      <w:b w:val="0"/>
      <w:bCs w:val="0"/>
      <w:i w:val="0"/>
      <w:iCs w:val="0"/>
      <w:smallCaps w:val="0"/>
      <w:strike w:val="0"/>
      <w:spacing w:val="-20"/>
      <w:sz w:val="16"/>
      <w:szCs w:val="16"/>
      <w:shd w:val="clear" w:color="auto" w:fill="FFFFFF"/>
    </w:rPr>
  </w:style>
  <w:style w:type="paragraph" w:customStyle="1" w:styleId="170">
    <w:name w:val="Заголовок №1 (7)"/>
    <w:basedOn w:val="a"/>
    <w:link w:val="17"/>
    <w:rsid w:val="008827CB"/>
    <w:pPr>
      <w:shd w:val="clear" w:color="auto" w:fill="FFFFFF"/>
      <w:spacing w:before="420" w:after="240" w:line="0" w:lineRule="atLeast"/>
      <w:outlineLvl w:val="0"/>
    </w:pPr>
    <w:rPr>
      <w:rFonts w:ascii="Arial" w:eastAsia="Arial" w:hAnsi="Arial" w:cs="Arial"/>
      <w:sz w:val="17"/>
      <w:szCs w:val="17"/>
    </w:rPr>
  </w:style>
  <w:style w:type="paragraph" w:styleId="a5">
    <w:name w:val="header"/>
    <w:basedOn w:val="a"/>
    <w:link w:val="a6"/>
    <w:uiPriority w:val="99"/>
    <w:unhideWhenUsed/>
    <w:rsid w:val="008827C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827CB"/>
  </w:style>
  <w:style w:type="paragraph" w:styleId="a7">
    <w:name w:val="footer"/>
    <w:basedOn w:val="a"/>
    <w:link w:val="a8"/>
    <w:uiPriority w:val="99"/>
    <w:unhideWhenUsed/>
    <w:rsid w:val="008827C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827CB"/>
  </w:style>
  <w:style w:type="paragraph" w:styleId="a9">
    <w:name w:val="Balloon Text"/>
    <w:basedOn w:val="a"/>
    <w:link w:val="aa"/>
    <w:uiPriority w:val="99"/>
    <w:semiHidden/>
    <w:unhideWhenUsed/>
    <w:rsid w:val="008827C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827CB"/>
    <w:rPr>
      <w:rFonts w:ascii="Tahoma" w:hAnsi="Tahoma" w:cs="Tahoma"/>
      <w:sz w:val="16"/>
      <w:szCs w:val="16"/>
    </w:rPr>
  </w:style>
  <w:style w:type="character" w:styleId="ab">
    <w:name w:val="footnote reference"/>
    <w:basedOn w:val="a0"/>
    <w:uiPriority w:val="99"/>
    <w:semiHidden/>
    <w:unhideWhenUsed/>
    <w:rsid w:val="00BA409C"/>
    <w:rPr>
      <w:rFonts w:ascii="Times New Roman" w:hAnsi="Times New Roman" w:cs="Times New Roman" w:hint="default"/>
      <w:vertAlign w:val="superscript"/>
    </w:rPr>
  </w:style>
  <w:style w:type="paragraph" w:styleId="ac">
    <w:name w:val="footnote text"/>
    <w:basedOn w:val="a"/>
    <w:link w:val="ad"/>
    <w:uiPriority w:val="99"/>
    <w:semiHidden/>
    <w:unhideWhenUsed/>
    <w:rsid w:val="00280E78"/>
    <w:pPr>
      <w:spacing w:after="0" w:line="240" w:lineRule="auto"/>
    </w:pPr>
    <w:rPr>
      <w:rFonts w:ascii="Calibri" w:eastAsia="Times New Roman" w:hAnsi="Calibri" w:cs="Times New Roman"/>
      <w:sz w:val="20"/>
      <w:szCs w:val="20"/>
    </w:rPr>
  </w:style>
  <w:style w:type="character" w:customStyle="1" w:styleId="ad">
    <w:name w:val="Текст сноски Знак"/>
    <w:basedOn w:val="a0"/>
    <w:link w:val="ac"/>
    <w:uiPriority w:val="99"/>
    <w:semiHidden/>
    <w:rsid w:val="00280E78"/>
    <w:rPr>
      <w:rFonts w:ascii="Calibri" w:eastAsia="Times New Roman" w:hAnsi="Calibri" w:cs="Times New Roman"/>
      <w:sz w:val="20"/>
      <w:szCs w:val="20"/>
    </w:rPr>
  </w:style>
  <w:style w:type="paragraph" w:styleId="ae">
    <w:name w:val="Normal (Web)"/>
    <w:basedOn w:val="a"/>
    <w:uiPriority w:val="99"/>
    <w:semiHidden/>
    <w:unhideWhenUsed/>
    <w:rsid w:val="00756C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7CB"/>
  </w:style>
  <w:style w:type="paragraph" w:styleId="2">
    <w:name w:val="heading 2"/>
    <w:basedOn w:val="a"/>
    <w:next w:val="a"/>
    <w:link w:val="20"/>
    <w:uiPriority w:val="9"/>
    <w:semiHidden/>
    <w:unhideWhenUsed/>
    <w:qFormat/>
    <w:rsid w:val="008827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8827CB"/>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8827CB"/>
    <w:pPr>
      <w:ind w:left="720"/>
      <w:contextualSpacing/>
    </w:pPr>
  </w:style>
  <w:style w:type="character" w:customStyle="1" w:styleId="a4">
    <w:name w:val="Основной текст_"/>
    <w:basedOn w:val="a0"/>
    <w:link w:val="1"/>
    <w:rsid w:val="008827CB"/>
    <w:rPr>
      <w:rFonts w:ascii="Times New Roman" w:eastAsia="Times New Roman" w:hAnsi="Times New Roman" w:cs="Times New Roman"/>
      <w:sz w:val="19"/>
      <w:szCs w:val="19"/>
      <w:shd w:val="clear" w:color="auto" w:fill="FFFFFF"/>
    </w:rPr>
  </w:style>
  <w:style w:type="character" w:customStyle="1" w:styleId="ArialUnicodeMS85pt">
    <w:name w:val="Основной текст + Arial Unicode MS;8;5 pt"/>
    <w:basedOn w:val="a4"/>
    <w:rsid w:val="008827CB"/>
    <w:rPr>
      <w:rFonts w:ascii="Arial Unicode MS" w:eastAsia="Arial Unicode MS" w:hAnsi="Arial Unicode MS" w:cs="Arial Unicode MS"/>
      <w:sz w:val="17"/>
      <w:szCs w:val="17"/>
      <w:shd w:val="clear" w:color="auto" w:fill="FFFFFF"/>
    </w:rPr>
  </w:style>
  <w:style w:type="paragraph" w:customStyle="1" w:styleId="1">
    <w:name w:val="Основной текст1"/>
    <w:basedOn w:val="a"/>
    <w:link w:val="a4"/>
    <w:rsid w:val="008827CB"/>
    <w:pPr>
      <w:shd w:val="clear" w:color="auto" w:fill="FFFFFF"/>
      <w:spacing w:after="0" w:line="214" w:lineRule="exact"/>
      <w:ind w:hanging="440"/>
      <w:jc w:val="both"/>
    </w:pPr>
    <w:rPr>
      <w:rFonts w:ascii="Times New Roman" w:eastAsia="Times New Roman" w:hAnsi="Times New Roman" w:cs="Times New Roman"/>
      <w:sz w:val="19"/>
      <w:szCs w:val="19"/>
    </w:rPr>
  </w:style>
  <w:style w:type="character" w:customStyle="1" w:styleId="ArialUnicodeMS85pt0">
    <w:name w:val="Основной текст + Arial Unicode MS;8;5 pt;Полужирный"/>
    <w:basedOn w:val="a4"/>
    <w:rsid w:val="008827CB"/>
    <w:rPr>
      <w:rFonts w:ascii="Arial Unicode MS" w:eastAsia="Arial Unicode MS" w:hAnsi="Arial Unicode MS" w:cs="Arial Unicode MS"/>
      <w:b/>
      <w:bCs/>
      <w:i w:val="0"/>
      <w:iCs w:val="0"/>
      <w:smallCaps w:val="0"/>
      <w:strike w:val="0"/>
      <w:spacing w:val="0"/>
      <w:sz w:val="17"/>
      <w:szCs w:val="17"/>
      <w:shd w:val="clear" w:color="auto" w:fill="FFFFFF"/>
    </w:rPr>
  </w:style>
  <w:style w:type="character" w:customStyle="1" w:styleId="21">
    <w:name w:val="Основной текст (2)_"/>
    <w:basedOn w:val="a0"/>
    <w:link w:val="22"/>
    <w:rsid w:val="008827CB"/>
    <w:rPr>
      <w:rFonts w:ascii="Times New Roman" w:eastAsia="Times New Roman" w:hAnsi="Times New Roman" w:cs="Times New Roman"/>
      <w:sz w:val="21"/>
      <w:szCs w:val="21"/>
      <w:shd w:val="clear" w:color="auto" w:fill="FFFFFF"/>
    </w:rPr>
  </w:style>
  <w:style w:type="character" w:customStyle="1" w:styleId="2Arial9pt">
    <w:name w:val="Основной текст (2) + Arial;9 pt"/>
    <w:basedOn w:val="21"/>
    <w:rsid w:val="008827CB"/>
    <w:rPr>
      <w:rFonts w:ascii="Arial" w:eastAsia="Arial" w:hAnsi="Arial" w:cs="Arial"/>
      <w:sz w:val="18"/>
      <w:szCs w:val="18"/>
      <w:shd w:val="clear" w:color="auto" w:fill="FFFFFF"/>
    </w:rPr>
  </w:style>
  <w:style w:type="character" w:customStyle="1" w:styleId="16">
    <w:name w:val="Заголовок №1 (6)_"/>
    <w:basedOn w:val="a0"/>
    <w:link w:val="160"/>
    <w:rsid w:val="008827CB"/>
    <w:rPr>
      <w:rFonts w:ascii="Arial" w:eastAsia="Arial" w:hAnsi="Arial" w:cs="Arial"/>
      <w:sz w:val="18"/>
      <w:szCs w:val="18"/>
      <w:shd w:val="clear" w:color="auto" w:fill="FFFFFF"/>
    </w:rPr>
  </w:style>
  <w:style w:type="paragraph" w:customStyle="1" w:styleId="22">
    <w:name w:val="Основной текст (2)"/>
    <w:basedOn w:val="a"/>
    <w:link w:val="21"/>
    <w:rsid w:val="008827CB"/>
    <w:pPr>
      <w:shd w:val="clear" w:color="auto" w:fill="FFFFFF"/>
      <w:spacing w:after="0" w:line="246" w:lineRule="exact"/>
      <w:ind w:hanging="300"/>
    </w:pPr>
    <w:rPr>
      <w:rFonts w:ascii="Times New Roman" w:eastAsia="Times New Roman" w:hAnsi="Times New Roman" w:cs="Times New Roman"/>
      <w:sz w:val="21"/>
      <w:szCs w:val="21"/>
    </w:rPr>
  </w:style>
  <w:style w:type="paragraph" w:customStyle="1" w:styleId="160">
    <w:name w:val="Заголовок №1 (6)"/>
    <w:basedOn w:val="a"/>
    <w:link w:val="16"/>
    <w:rsid w:val="008827CB"/>
    <w:pPr>
      <w:shd w:val="clear" w:color="auto" w:fill="FFFFFF"/>
      <w:spacing w:after="300" w:line="0" w:lineRule="atLeast"/>
      <w:outlineLvl w:val="0"/>
    </w:pPr>
    <w:rPr>
      <w:rFonts w:ascii="Arial" w:eastAsia="Arial" w:hAnsi="Arial" w:cs="Arial"/>
      <w:sz w:val="18"/>
      <w:szCs w:val="18"/>
    </w:rPr>
  </w:style>
  <w:style w:type="character" w:customStyle="1" w:styleId="4">
    <w:name w:val="Основной текст (4)_"/>
    <w:basedOn w:val="a0"/>
    <w:link w:val="40"/>
    <w:rsid w:val="008827CB"/>
    <w:rPr>
      <w:rFonts w:ascii="Arial" w:eastAsia="Arial" w:hAnsi="Arial" w:cs="Arial"/>
      <w:sz w:val="18"/>
      <w:szCs w:val="18"/>
      <w:shd w:val="clear" w:color="auto" w:fill="FFFFFF"/>
    </w:rPr>
  </w:style>
  <w:style w:type="paragraph" w:customStyle="1" w:styleId="40">
    <w:name w:val="Основной текст (4)"/>
    <w:basedOn w:val="a"/>
    <w:link w:val="4"/>
    <w:rsid w:val="008827CB"/>
    <w:pPr>
      <w:shd w:val="clear" w:color="auto" w:fill="FFFFFF"/>
      <w:spacing w:after="0" w:line="220" w:lineRule="exact"/>
    </w:pPr>
    <w:rPr>
      <w:rFonts w:ascii="Arial" w:eastAsia="Arial" w:hAnsi="Arial" w:cs="Arial"/>
      <w:sz w:val="18"/>
      <w:szCs w:val="18"/>
    </w:rPr>
  </w:style>
  <w:style w:type="character" w:customStyle="1" w:styleId="2Arial8pt">
    <w:name w:val="Основной текст (2) + Arial;8 pt"/>
    <w:basedOn w:val="21"/>
    <w:rsid w:val="008827CB"/>
    <w:rPr>
      <w:rFonts w:ascii="Arial" w:eastAsia="Arial" w:hAnsi="Arial" w:cs="Arial"/>
      <w:sz w:val="16"/>
      <w:szCs w:val="16"/>
      <w:shd w:val="clear" w:color="auto" w:fill="FFFFFF"/>
    </w:rPr>
  </w:style>
  <w:style w:type="character" w:customStyle="1" w:styleId="2Arial85pt">
    <w:name w:val="Основной текст (2) + Arial;8;5 pt"/>
    <w:basedOn w:val="21"/>
    <w:rsid w:val="008827CB"/>
    <w:rPr>
      <w:rFonts w:ascii="Arial" w:eastAsia="Arial" w:hAnsi="Arial" w:cs="Arial"/>
      <w:b w:val="0"/>
      <w:bCs w:val="0"/>
      <w:i w:val="0"/>
      <w:iCs w:val="0"/>
      <w:smallCaps w:val="0"/>
      <w:strike w:val="0"/>
      <w:spacing w:val="0"/>
      <w:sz w:val="17"/>
      <w:szCs w:val="17"/>
      <w:shd w:val="clear" w:color="auto" w:fill="FFFFFF"/>
    </w:rPr>
  </w:style>
  <w:style w:type="character" w:customStyle="1" w:styleId="1685pt">
    <w:name w:val="Заголовок №1 (6) + 8;5 pt"/>
    <w:basedOn w:val="16"/>
    <w:rsid w:val="008827CB"/>
    <w:rPr>
      <w:rFonts w:ascii="Arial" w:eastAsia="Arial" w:hAnsi="Arial" w:cs="Arial"/>
      <w:b w:val="0"/>
      <w:bCs w:val="0"/>
      <w:i w:val="0"/>
      <w:iCs w:val="0"/>
      <w:smallCaps w:val="0"/>
      <w:strike w:val="0"/>
      <w:spacing w:val="0"/>
      <w:sz w:val="17"/>
      <w:szCs w:val="17"/>
      <w:shd w:val="clear" w:color="auto" w:fill="FFFFFF"/>
    </w:rPr>
  </w:style>
  <w:style w:type="character" w:customStyle="1" w:styleId="2Arial85pt0">
    <w:name w:val="Основной текст (2) + Arial;8;5 pt;Курсив"/>
    <w:basedOn w:val="21"/>
    <w:rsid w:val="008827CB"/>
    <w:rPr>
      <w:rFonts w:ascii="Arial" w:eastAsia="Arial" w:hAnsi="Arial" w:cs="Arial"/>
      <w:b w:val="0"/>
      <w:bCs w:val="0"/>
      <w:i/>
      <w:iCs/>
      <w:smallCaps w:val="0"/>
      <w:strike w:val="0"/>
      <w:spacing w:val="0"/>
      <w:sz w:val="17"/>
      <w:szCs w:val="17"/>
      <w:shd w:val="clear" w:color="auto" w:fill="FFFFFF"/>
    </w:rPr>
  </w:style>
  <w:style w:type="character" w:customStyle="1" w:styleId="2Arial9pt0">
    <w:name w:val="Основной текст (2) + Arial;9 pt;Курсив"/>
    <w:basedOn w:val="21"/>
    <w:rsid w:val="008827CB"/>
    <w:rPr>
      <w:rFonts w:ascii="Arial" w:eastAsia="Arial" w:hAnsi="Arial" w:cs="Arial"/>
      <w:b w:val="0"/>
      <w:bCs w:val="0"/>
      <w:i/>
      <w:iCs/>
      <w:smallCaps w:val="0"/>
      <w:strike w:val="0"/>
      <w:spacing w:val="0"/>
      <w:sz w:val="18"/>
      <w:szCs w:val="18"/>
      <w:shd w:val="clear" w:color="auto" w:fill="FFFFFF"/>
    </w:rPr>
  </w:style>
  <w:style w:type="character" w:customStyle="1" w:styleId="Arial9pt">
    <w:name w:val="Основной текст + Arial;9 pt;Курсив"/>
    <w:basedOn w:val="a4"/>
    <w:rsid w:val="008827CB"/>
    <w:rPr>
      <w:rFonts w:ascii="Arial" w:eastAsia="Arial" w:hAnsi="Arial" w:cs="Arial"/>
      <w:b w:val="0"/>
      <w:bCs w:val="0"/>
      <w:i/>
      <w:iCs/>
      <w:smallCaps w:val="0"/>
      <w:strike w:val="0"/>
      <w:spacing w:val="0"/>
      <w:sz w:val="18"/>
      <w:szCs w:val="18"/>
      <w:shd w:val="clear" w:color="auto" w:fill="FFFFFF"/>
    </w:rPr>
  </w:style>
  <w:style w:type="character" w:customStyle="1" w:styleId="2Arial85pt1">
    <w:name w:val="Основной текст (2) + Arial;8;5 pt;Полужирный"/>
    <w:basedOn w:val="21"/>
    <w:rsid w:val="008827CB"/>
    <w:rPr>
      <w:rFonts w:ascii="Arial" w:eastAsia="Arial" w:hAnsi="Arial" w:cs="Arial"/>
      <w:b/>
      <w:bCs/>
      <w:i w:val="0"/>
      <w:iCs w:val="0"/>
      <w:smallCaps w:val="0"/>
      <w:strike w:val="0"/>
      <w:spacing w:val="0"/>
      <w:sz w:val="17"/>
      <w:szCs w:val="17"/>
      <w:shd w:val="clear" w:color="auto" w:fill="FFFFFF"/>
    </w:rPr>
  </w:style>
  <w:style w:type="character" w:customStyle="1" w:styleId="2SegoeUI9pt">
    <w:name w:val="Основной текст (2) + Segoe UI;9 pt"/>
    <w:basedOn w:val="21"/>
    <w:rsid w:val="008827CB"/>
    <w:rPr>
      <w:rFonts w:ascii="Segoe UI" w:eastAsia="Segoe UI" w:hAnsi="Segoe UI" w:cs="Segoe UI"/>
      <w:b w:val="0"/>
      <w:bCs w:val="0"/>
      <w:i w:val="0"/>
      <w:iCs w:val="0"/>
      <w:smallCaps w:val="0"/>
      <w:strike w:val="0"/>
      <w:spacing w:val="0"/>
      <w:sz w:val="18"/>
      <w:szCs w:val="18"/>
      <w:shd w:val="clear" w:color="auto" w:fill="FFFFFF"/>
    </w:rPr>
  </w:style>
  <w:style w:type="character" w:customStyle="1" w:styleId="SegoeUI9pt">
    <w:name w:val="Основной текст + Segoe UI;9 pt;Курсив"/>
    <w:basedOn w:val="a4"/>
    <w:rsid w:val="008827CB"/>
    <w:rPr>
      <w:rFonts w:ascii="Segoe UI" w:eastAsia="Segoe UI" w:hAnsi="Segoe UI" w:cs="Segoe UI"/>
      <w:b w:val="0"/>
      <w:bCs w:val="0"/>
      <w:i/>
      <w:iCs/>
      <w:smallCaps w:val="0"/>
      <w:strike w:val="0"/>
      <w:spacing w:val="0"/>
      <w:sz w:val="18"/>
      <w:szCs w:val="18"/>
      <w:shd w:val="clear" w:color="auto" w:fill="FFFFFF"/>
    </w:rPr>
  </w:style>
  <w:style w:type="character" w:customStyle="1" w:styleId="5">
    <w:name w:val="Основной текст (5)_"/>
    <w:basedOn w:val="a0"/>
    <w:link w:val="50"/>
    <w:rsid w:val="008827CB"/>
    <w:rPr>
      <w:rFonts w:ascii="Arial" w:eastAsia="Arial" w:hAnsi="Arial" w:cs="Arial"/>
      <w:sz w:val="16"/>
      <w:szCs w:val="16"/>
      <w:shd w:val="clear" w:color="auto" w:fill="FFFFFF"/>
    </w:rPr>
  </w:style>
  <w:style w:type="paragraph" w:customStyle="1" w:styleId="50">
    <w:name w:val="Основной текст (5)"/>
    <w:basedOn w:val="a"/>
    <w:link w:val="5"/>
    <w:rsid w:val="008827CB"/>
    <w:pPr>
      <w:shd w:val="clear" w:color="auto" w:fill="FFFFFF"/>
      <w:spacing w:after="0" w:line="226" w:lineRule="exact"/>
      <w:jc w:val="both"/>
    </w:pPr>
    <w:rPr>
      <w:rFonts w:ascii="Arial" w:eastAsia="Arial" w:hAnsi="Arial" w:cs="Arial"/>
      <w:sz w:val="16"/>
      <w:szCs w:val="16"/>
    </w:rPr>
  </w:style>
  <w:style w:type="character" w:customStyle="1" w:styleId="2Arial9pt1">
    <w:name w:val="Основной текст (2) + Arial;9 pt;Полужирный"/>
    <w:basedOn w:val="21"/>
    <w:rsid w:val="008827CB"/>
    <w:rPr>
      <w:rFonts w:ascii="Arial" w:eastAsia="Arial" w:hAnsi="Arial" w:cs="Arial"/>
      <w:b/>
      <w:bCs/>
      <w:i w:val="0"/>
      <w:iCs w:val="0"/>
      <w:smallCaps w:val="0"/>
      <w:strike w:val="0"/>
      <w:spacing w:val="0"/>
      <w:sz w:val="18"/>
      <w:szCs w:val="18"/>
      <w:shd w:val="clear" w:color="auto" w:fill="FFFFFF"/>
    </w:rPr>
  </w:style>
  <w:style w:type="character" w:customStyle="1" w:styleId="6">
    <w:name w:val="Основной текст (6)_"/>
    <w:basedOn w:val="a0"/>
    <w:link w:val="60"/>
    <w:rsid w:val="008827CB"/>
    <w:rPr>
      <w:rFonts w:ascii="Arial" w:eastAsia="Arial" w:hAnsi="Arial" w:cs="Arial"/>
      <w:sz w:val="19"/>
      <w:szCs w:val="19"/>
      <w:shd w:val="clear" w:color="auto" w:fill="FFFFFF"/>
    </w:rPr>
  </w:style>
  <w:style w:type="character" w:customStyle="1" w:styleId="7">
    <w:name w:val="Основной текст (7)_"/>
    <w:basedOn w:val="a0"/>
    <w:link w:val="70"/>
    <w:rsid w:val="008827CB"/>
    <w:rPr>
      <w:rFonts w:ascii="Arial" w:eastAsia="Arial" w:hAnsi="Arial" w:cs="Arial"/>
      <w:sz w:val="17"/>
      <w:szCs w:val="17"/>
      <w:shd w:val="clear" w:color="auto" w:fill="FFFFFF"/>
    </w:rPr>
  </w:style>
  <w:style w:type="paragraph" w:customStyle="1" w:styleId="60">
    <w:name w:val="Основной текст (6)"/>
    <w:basedOn w:val="a"/>
    <w:link w:val="6"/>
    <w:rsid w:val="008827CB"/>
    <w:pPr>
      <w:shd w:val="clear" w:color="auto" w:fill="FFFFFF"/>
      <w:spacing w:after="0" w:line="228" w:lineRule="exact"/>
      <w:jc w:val="both"/>
    </w:pPr>
    <w:rPr>
      <w:rFonts w:ascii="Arial" w:eastAsia="Arial" w:hAnsi="Arial" w:cs="Arial"/>
      <w:sz w:val="19"/>
      <w:szCs w:val="19"/>
    </w:rPr>
  </w:style>
  <w:style w:type="paragraph" w:customStyle="1" w:styleId="70">
    <w:name w:val="Основной текст (7)"/>
    <w:basedOn w:val="a"/>
    <w:link w:val="7"/>
    <w:rsid w:val="008827CB"/>
    <w:pPr>
      <w:shd w:val="clear" w:color="auto" w:fill="FFFFFF"/>
      <w:spacing w:after="0" w:line="228" w:lineRule="exact"/>
      <w:jc w:val="both"/>
    </w:pPr>
    <w:rPr>
      <w:rFonts w:ascii="Arial" w:eastAsia="Arial" w:hAnsi="Arial" w:cs="Arial"/>
      <w:sz w:val="17"/>
      <w:szCs w:val="17"/>
    </w:rPr>
  </w:style>
  <w:style w:type="character" w:customStyle="1" w:styleId="17">
    <w:name w:val="Заголовок №1 (7)_"/>
    <w:basedOn w:val="a0"/>
    <w:link w:val="170"/>
    <w:rsid w:val="008827CB"/>
    <w:rPr>
      <w:rFonts w:ascii="Arial" w:eastAsia="Arial" w:hAnsi="Arial" w:cs="Arial"/>
      <w:sz w:val="17"/>
      <w:szCs w:val="17"/>
      <w:shd w:val="clear" w:color="auto" w:fill="FFFFFF"/>
    </w:rPr>
  </w:style>
  <w:style w:type="character" w:customStyle="1" w:styleId="2Garamond8pt0pt">
    <w:name w:val="Основной текст (2) + Garamond;8 pt;Полужирный;Интервал 0 pt"/>
    <w:basedOn w:val="21"/>
    <w:rsid w:val="008827CB"/>
    <w:rPr>
      <w:rFonts w:ascii="Garamond" w:eastAsia="Garamond" w:hAnsi="Garamond" w:cs="Garamond"/>
      <w:b/>
      <w:bCs/>
      <w:i w:val="0"/>
      <w:iCs w:val="0"/>
      <w:smallCaps w:val="0"/>
      <w:strike w:val="0"/>
      <w:spacing w:val="10"/>
      <w:sz w:val="16"/>
      <w:szCs w:val="16"/>
      <w:shd w:val="clear" w:color="auto" w:fill="FFFFFF"/>
    </w:rPr>
  </w:style>
  <w:style w:type="character" w:customStyle="1" w:styleId="2Arial8pt-1pt">
    <w:name w:val="Основной текст (2) + Arial;8 pt;Интервал -1 pt"/>
    <w:basedOn w:val="21"/>
    <w:rsid w:val="008827CB"/>
    <w:rPr>
      <w:rFonts w:ascii="Arial" w:eastAsia="Arial" w:hAnsi="Arial" w:cs="Arial"/>
      <w:b w:val="0"/>
      <w:bCs w:val="0"/>
      <w:i w:val="0"/>
      <w:iCs w:val="0"/>
      <w:smallCaps w:val="0"/>
      <w:strike w:val="0"/>
      <w:spacing w:val="-20"/>
      <w:sz w:val="16"/>
      <w:szCs w:val="16"/>
      <w:shd w:val="clear" w:color="auto" w:fill="FFFFFF"/>
    </w:rPr>
  </w:style>
  <w:style w:type="paragraph" w:customStyle="1" w:styleId="170">
    <w:name w:val="Заголовок №1 (7)"/>
    <w:basedOn w:val="a"/>
    <w:link w:val="17"/>
    <w:rsid w:val="008827CB"/>
    <w:pPr>
      <w:shd w:val="clear" w:color="auto" w:fill="FFFFFF"/>
      <w:spacing w:before="420" w:after="240" w:line="0" w:lineRule="atLeast"/>
      <w:outlineLvl w:val="0"/>
    </w:pPr>
    <w:rPr>
      <w:rFonts w:ascii="Arial" w:eastAsia="Arial" w:hAnsi="Arial" w:cs="Arial"/>
      <w:sz w:val="17"/>
      <w:szCs w:val="17"/>
    </w:rPr>
  </w:style>
  <w:style w:type="paragraph" w:styleId="a5">
    <w:name w:val="header"/>
    <w:basedOn w:val="a"/>
    <w:link w:val="a6"/>
    <w:uiPriority w:val="99"/>
    <w:unhideWhenUsed/>
    <w:rsid w:val="008827C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827CB"/>
  </w:style>
  <w:style w:type="paragraph" w:styleId="a7">
    <w:name w:val="footer"/>
    <w:basedOn w:val="a"/>
    <w:link w:val="a8"/>
    <w:uiPriority w:val="99"/>
    <w:unhideWhenUsed/>
    <w:rsid w:val="008827C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827CB"/>
  </w:style>
  <w:style w:type="paragraph" w:styleId="a9">
    <w:name w:val="Balloon Text"/>
    <w:basedOn w:val="a"/>
    <w:link w:val="aa"/>
    <w:uiPriority w:val="99"/>
    <w:semiHidden/>
    <w:unhideWhenUsed/>
    <w:rsid w:val="008827C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827CB"/>
    <w:rPr>
      <w:rFonts w:ascii="Tahoma" w:hAnsi="Tahoma" w:cs="Tahoma"/>
      <w:sz w:val="16"/>
      <w:szCs w:val="16"/>
    </w:rPr>
  </w:style>
  <w:style w:type="character" w:styleId="ab">
    <w:name w:val="footnote reference"/>
    <w:basedOn w:val="a0"/>
    <w:uiPriority w:val="99"/>
    <w:semiHidden/>
    <w:unhideWhenUsed/>
    <w:rsid w:val="00BA409C"/>
    <w:rPr>
      <w:rFonts w:ascii="Times New Roman" w:hAnsi="Times New Roman" w:cs="Times New Roman" w:hint="default"/>
      <w:vertAlign w:val="superscript"/>
    </w:rPr>
  </w:style>
  <w:style w:type="paragraph" w:styleId="ac">
    <w:name w:val="footnote text"/>
    <w:basedOn w:val="a"/>
    <w:link w:val="ad"/>
    <w:uiPriority w:val="99"/>
    <w:semiHidden/>
    <w:unhideWhenUsed/>
    <w:rsid w:val="00280E78"/>
    <w:pPr>
      <w:spacing w:after="0" w:line="240" w:lineRule="auto"/>
    </w:pPr>
    <w:rPr>
      <w:rFonts w:ascii="Calibri" w:eastAsia="Times New Roman" w:hAnsi="Calibri" w:cs="Times New Roman"/>
      <w:sz w:val="20"/>
      <w:szCs w:val="20"/>
    </w:rPr>
  </w:style>
  <w:style w:type="character" w:customStyle="1" w:styleId="ad">
    <w:name w:val="Текст сноски Знак"/>
    <w:basedOn w:val="a0"/>
    <w:link w:val="ac"/>
    <w:uiPriority w:val="99"/>
    <w:semiHidden/>
    <w:rsid w:val="00280E78"/>
    <w:rPr>
      <w:rFonts w:ascii="Calibri" w:eastAsia="Times New Roman" w:hAnsi="Calibri" w:cs="Times New Roman"/>
      <w:sz w:val="20"/>
      <w:szCs w:val="20"/>
    </w:rPr>
  </w:style>
  <w:style w:type="paragraph" w:styleId="ae">
    <w:name w:val="Normal (Web)"/>
    <w:basedOn w:val="a"/>
    <w:uiPriority w:val="99"/>
    <w:semiHidden/>
    <w:unhideWhenUsed/>
    <w:rsid w:val="00756C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6632">
      <w:bodyDiv w:val="1"/>
      <w:marLeft w:val="0"/>
      <w:marRight w:val="0"/>
      <w:marTop w:val="0"/>
      <w:marBottom w:val="0"/>
      <w:divBdr>
        <w:top w:val="none" w:sz="0" w:space="0" w:color="auto"/>
        <w:left w:val="none" w:sz="0" w:space="0" w:color="auto"/>
        <w:bottom w:val="none" w:sz="0" w:space="0" w:color="auto"/>
        <w:right w:val="none" w:sz="0" w:space="0" w:color="auto"/>
      </w:divBdr>
    </w:div>
    <w:div w:id="674528781">
      <w:bodyDiv w:val="1"/>
      <w:marLeft w:val="0"/>
      <w:marRight w:val="0"/>
      <w:marTop w:val="0"/>
      <w:marBottom w:val="0"/>
      <w:divBdr>
        <w:top w:val="none" w:sz="0" w:space="0" w:color="auto"/>
        <w:left w:val="none" w:sz="0" w:space="0" w:color="auto"/>
        <w:bottom w:val="none" w:sz="0" w:space="0" w:color="auto"/>
        <w:right w:val="none" w:sz="0" w:space="0" w:color="auto"/>
      </w:divBdr>
    </w:div>
    <w:div w:id="869880761">
      <w:bodyDiv w:val="1"/>
      <w:marLeft w:val="0"/>
      <w:marRight w:val="0"/>
      <w:marTop w:val="0"/>
      <w:marBottom w:val="0"/>
      <w:divBdr>
        <w:top w:val="none" w:sz="0" w:space="0" w:color="auto"/>
        <w:left w:val="none" w:sz="0" w:space="0" w:color="auto"/>
        <w:bottom w:val="none" w:sz="0" w:space="0" w:color="auto"/>
        <w:right w:val="none" w:sz="0" w:space="0" w:color="auto"/>
      </w:divBdr>
    </w:div>
    <w:div w:id="1168984309">
      <w:bodyDiv w:val="1"/>
      <w:marLeft w:val="0"/>
      <w:marRight w:val="0"/>
      <w:marTop w:val="0"/>
      <w:marBottom w:val="0"/>
      <w:divBdr>
        <w:top w:val="none" w:sz="0" w:space="0" w:color="auto"/>
        <w:left w:val="none" w:sz="0" w:space="0" w:color="auto"/>
        <w:bottom w:val="none" w:sz="0" w:space="0" w:color="auto"/>
        <w:right w:val="none" w:sz="0" w:space="0" w:color="auto"/>
      </w:divBdr>
    </w:div>
    <w:div w:id="1302417859">
      <w:bodyDiv w:val="1"/>
      <w:marLeft w:val="0"/>
      <w:marRight w:val="0"/>
      <w:marTop w:val="0"/>
      <w:marBottom w:val="0"/>
      <w:divBdr>
        <w:top w:val="none" w:sz="0" w:space="0" w:color="auto"/>
        <w:left w:val="none" w:sz="0" w:space="0" w:color="auto"/>
        <w:bottom w:val="none" w:sz="0" w:space="0" w:color="auto"/>
        <w:right w:val="none" w:sz="0" w:space="0" w:color="auto"/>
      </w:divBdr>
    </w:div>
    <w:div w:id="190637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4676</Words>
  <Characters>26655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2016-10-19T11:50:00Z</cp:lastPrinted>
  <dcterms:created xsi:type="dcterms:W3CDTF">2017-02-28T12:29:00Z</dcterms:created>
  <dcterms:modified xsi:type="dcterms:W3CDTF">2017-02-28T12:29:00Z</dcterms:modified>
</cp:coreProperties>
</file>